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Engineer with 11+ years of experience in building robust data pipelines and architecture. Proficient in GCP, Kafka, Apache NiFi, and Python with a focus on real-time analytics and data governance.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implement end-to-end data ingestion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NiFi 2.0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Iceberg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real-time and batch data models for analytics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Motherduck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CI/CD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data storage and query performance, managing cost-effective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ML and front-end teams to integrate AI features like text-to-SQL.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data quality and governance measures, ensuring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FERPA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GDPR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discussions and design reviews for robust data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data outputs.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 automation across workflows, enhancing team productivity and deployment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on best practices for data management and governance.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cross-team collaboration, aligning data strategies with organizational goals.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production data pipelines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data engineers, fostering a collaborative learning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ETL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NiFi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schema evolution and Change Data Capture (CDC) techniques in data modeling.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observability mechanisms for data 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logging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best practices for data governance including RBAC and RLS implementations.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infrastructure deployments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repeatability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of data queries, driving significant resource savings.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 enhancements in data processing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data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NiFi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the migration of legacy data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data models for analytics, focusing on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contributed to quality assurance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data integration processes, achieving 25% reduction in processing 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GCP, AWS, Azure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Kafka, Apache NiFi, Airflow, dbt, Iceberg, Flink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GitHub Actions, Terraform, Kubernetes, Cloud Run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Quality &amp; Governance</w:t>
      </w:r>
      <w:r>
        <w:rPr>
          <w:rFonts w:asciiTheme="minorHAnsi" w:hAnsiTheme="minorHAnsi" w:cstheme="majorHAnsi"/>
          <w:lang w:val="en-US"/>
        </w:rPr>
        <w:t xml:space="preserve">: FERPA, GDPR, RBAC, RLS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&amp; Machine Learning</w:t>
      </w:r>
      <w:r>
        <w:rPr>
          <w:rFonts w:asciiTheme="minorHAnsi" w:hAnsiTheme="minorHAnsi" w:cstheme="majorHAnsi"/>
          <w:lang w:val="en-US"/>
        </w:rPr>
        <w:t xml:space="preserve">: ML, LLM, text-to-SQL, embeddings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