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building efficient data pipelines and ensuring data integrity. Proficient in ETL, Python, SQL, Azure, and API development, I focus on optimizing data workflows to drive insights and improve analytics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increasing data accessibility across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create efficient data sets for analytics, ensuring high data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validation checks during data ingestion, enhancing data integrity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efforts on existing data workloads, improving processing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decisions for data storage solutions, ensuring alignment with business analytics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policies for monitoring critical data jobs,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data pipeline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between diverse systems, automating data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infrastructure by refactoring ETL processes, resulting in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maintain high standards for data governance and quality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align data strategies with organizational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ensuring timely and accurate data ingestion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new features in the data architecture, improving project delivery timelines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data handling and software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of data processing jobs, leading to a 20% improvement in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internal and external systems, streamlining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for new data projects and translate them into actionable development plans.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automated deployment processes, increasing reliability and speed of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attending daily stand-ups and sprint planning meetings.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projects, ensuring seamless transition and minimal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data-heavy applications, implementing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data workflows, troubleshooting issues to ensure data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by recording processes and solution designs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system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CI/CD practices to streamline development and deployment of data engineering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Data Warehousing, Data Lakes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