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Center Engineer with over 11 years of experience in data center operations, including installation and troubleshooting of hardware. Proficient in Windows Server, Linux, and data center monitoring tools. Experienced in maintaining operational standards and environmental controls.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installation and troubleshooting of </w:t>
      </w:r>
      <w:r w:rsidRPr="00432203">
        <w:rPr>
          <w:rFonts w:asciiTheme="minorHAnsi" w:hAnsiTheme="minorHAnsi" w:cstheme="majorHAnsi"/>
          <w:b/>
          <w:bCs/>
          <w:lang w:val="en-US"/>
        </w:rPr>
        <w:t xml:space="preserve">data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hardware and infrastructure at </w:t>
      </w:r>
      <w:r w:rsidRPr="00432203">
        <w:rPr>
          <w:rFonts w:asciiTheme="minorHAnsi" w:hAnsiTheme="minorHAnsi" w:cstheme="majorHAnsi"/>
          <w:b/>
          <w:bCs/>
          <w:lang w:val="en-US"/>
        </w:rPr>
        <w:t xml:space="preserve">Kellton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preventive maintenance protocols for optimal equipment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w:t>
      </w:r>
      <w:r w:rsidRPr="00432203">
        <w:rPr>
          <w:rFonts w:asciiTheme="minorHAnsi" w:hAnsiTheme="minorHAnsi" w:cstheme="majorHAnsi"/>
          <w:b/>
          <w:bCs/>
          <w:lang w:val="en-US"/>
        </w:rPr>
        <w:t xml:space="preserve">environmental conditions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data centers, ensuring compliance with operational standards for </w:t>
      </w:r>
      <w:r w:rsidRPr="00432203">
        <w:rPr>
          <w:rFonts w:asciiTheme="minorHAnsi" w:hAnsiTheme="minorHAnsi" w:cstheme="majorHAnsi"/>
          <w:b/>
          <w:bCs/>
          <w:lang w:val="en-US"/>
        </w:rPr>
        <w:t xml:space="preserve">temperature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humidity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maintenance activities and incident reports to streamline operations for 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planning and execution of </w:t>
      </w:r>
      <w:r w:rsidRPr="00432203">
        <w:rPr>
          <w:rFonts w:asciiTheme="minorHAnsi" w:hAnsiTheme="minorHAnsi" w:cstheme="majorHAnsi"/>
          <w:b/>
          <w:bCs/>
          <w:lang w:val="en-US"/>
        </w:rPr>
        <w:t xml:space="preserve">data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including upgrades and migrations, with strategic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improvement initiatives utilizing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of </w:t>
      </w:r>
      <w:r w:rsidRPr="00432203">
        <w:rPr>
          <w:rFonts w:asciiTheme="minorHAnsi" w:hAnsiTheme="minorHAnsi" w:cstheme="majorHAnsi"/>
          <w:b/>
          <w:bCs/>
          <w:lang w:val="en-US"/>
        </w:rPr>
        <w:t xml:space="preserve">data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senior staff to enhance infrastructure processes and protocols in line with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Cisco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routers and switches to maintain robust networking within the </w:t>
      </w:r>
      <w:r w:rsidRPr="00432203">
        <w:rPr>
          <w:rFonts w:asciiTheme="minorHAnsi" w:hAnsiTheme="minorHAnsi" w:cstheme="majorHAnsi"/>
          <w:b/>
          <w:bCs/>
          <w:lang w:val="en-US"/>
        </w:rPr>
        <w:t xml:space="preserve">data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data center technicians on installation, maintenance, and monitoring best practices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design reviews to improve reliability and efficiency of data center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accurate records of equipment inventories, further improving incident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service quality and uptime by implementing rigorous testing within identified risk areas.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troubleshot </w:t>
      </w:r>
      <w:r w:rsidRPr="00432203">
        <w:rPr>
          <w:rFonts w:asciiTheme="minorHAnsi" w:eastAsia="Times New Roman" w:hAnsiTheme="minorHAnsi" w:cs="Times New Roman"/>
          <w:b/>
          <w:bCs/>
          <w:lang w:val="en-US"/>
        </w:rPr>
        <w:t xml:space="preserve">data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components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operational excellence.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preventive maintenance schedules for </w:t>
      </w:r>
      <w:r w:rsidRPr="00432203">
        <w:rPr>
          <w:rFonts w:asciiTheme="minorHAnsi" w:eastAsia="Times New Roman" w:hAnsiTheme="minorHAnsi" w:cs="Times New Roman"/>
          <w:b/>
          <w:bCs/>
          <w:lang w:val="en-US"/>
        </w:rPr>
        <w:t xml:space="preserve">data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hardware, utilizing various diagnostic tools to solve complex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performance and functionality of </w:t>
      </w:r>
      <w:r w:rsidRPr="00432203">
        <w:rPr>
          <w:rFonts w:asciiTheme="minorHAnsi" w:eastAsia="Times New Roman" w:hAnsiTheme="minorHAnsi" w:cs="Times New Roman"/>
          <w:b/>
          <w:bCs/>
          <w:lang w:val="en-US"/>
        </w:rPr>
        <w:t xml:space="preserve">Windows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operating systems across multiple data center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technicians in cable management and server racking best practices, enhancing team competency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equipment inventories and incident report processes, adhering to operational standards established within the </w:t>
      </w:r>
      <w:r w:rsidRPr="00432203">
        <w:rPr>
          <w:rFonts w:asciiTheme="minorHAnsi" w:eastAsia="Times New Roman" w:hAnsiTheme="minorHAnsi" w:cs="Times New Roman"/>
          <w:b/>
          <w:bCs/>
          <w:lang w:val="en-US"/>
        </w:rPr>
        <w:t xml:space="preserve">data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network devices, enhancing connectivity and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reviews of maintenance procedures to ensure compliance with industry standards and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oversee planned transitions during data migrations and upgrades.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installation and maintenance of hardware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core </w:t>
      </w:r>
      <w:r w:rsidRPr="00432203">
        <w:rPr>
          <w:rFonts w:asciiTheme="minorHAnsi" w:eastAsia="Times New Roman" w:hAnsiTheme="minorHAnsi" w:cs="Times New Roman"/>
          <w:b/>
          <w:bCs/>
          <w:lang w:val="en-US"/>
        </w:rPr>
        <w:t xml:space="preserve">data center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routine inspections of </w:t>
      </w:r>
      <w:r w:rsidRPr="00432203">
        <w:rPr>
          <w:rFonts w:asciiTheme="minorHAnsi" w:eastAsia="Times New Roman" w:hAnsiTheme="minorHAnsi" w:cs="Times New Roman"/>
          <w:b/>
          <w:bCs/>
          <w:lang w:val="en-US"/>
        </w:rPr>
        <w:t xml:space="preserve">environmental control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operational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physical equipment setup and configuration, including proper </w:t>
      </w:r>
      <w:r w:rsidRPr="00432203">
        <w:rPr>
          <w:rFonts w:asciiTheme="minorHAnsi" w:eastAsia="Times New Roman" w:hAnsiTheme="minorHAnsi" w:cs="Times New Roman"/>
          <w:b/>
          <w:bCs/>
          <w:lang w:val="en-US"/>
        </w:rPr>
        <w:t xml:space="preserve">cable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equipment replacements and upgrades, gaining hands-on experience with various </w:t>
      </w:r>
      <w:r w:rsidRPr="00432203">
        <w:rPr>
          <w:rFonts w:asciiTheme="minorHAnsi" w:eastAsia="Times New Roman" w:hAnsiTheme="minorHAnsi" w:cs="Times New Roman"/>
          <w:b/>
          <w:bCs/>
          <w:lang w:val="en-US"/>
        </w:rPr>
        <w:t xml:space="preserve">network devices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basic troubleshooting for hardware and software systems within the </w:t>
      </w:r>
      <w:r w:rsidRPr="00432203">
        <w:rPr>
          <w:rFonts w:asciiTheme="minorHAnsi" w:eastAsia="Times New Roman" w:hAnsiTheme="minorHAnsi" w:cs="Times New Roman"/>
          <w:b/>
          <w:bCs/>
          <w:lang w:val="en-US"/>
        </w:rPr>
        <w:t xml:space="preserve">data center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operational workflows by implementing effective documentation practices, contributing to a 25% reduction in reported incidents.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Server, Linux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Cisco Networking, CompTIA Network+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Center Technologies</w:t>
      </w:r>
      <w:r>
        <w:rPr>
          <w:rFonts w:asciiTheme="minorHAnsi" w:hAnsiTheme="minorHAnsi" w:cstheme="majorHAnsi"/>
          <w:lang w:val="en-US"/>
        </w:rPr>
        <w:t xml:space="preserve">: Data Center Cooling Systems, Server Racking, Cable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Tools</w:t>
      </w:r>
      <w:r>
        <w:rPr>
          <w:rFonts w:asciiTheme="minorHAnsi" w:hAnsiTheme="minorHAnsi" w:cstheme="majorHAnsi"/>
          <w:lang w:val="en-US"/>
        </w:rPr>
        <w:t xml:space="preserve">: Nagios, Zabbix, DataDog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CompTIA Server+, CCNA, CompTIA Security+</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