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scalable and robust software solutions. Proficient in designing and implementing distributed systems, data pipelines, and machine learning models. Strong background in Python and AWS, with hands-on experience in modern development technologies and methodologies. Passionate about solving complex engineering challenges and fostering a customer-centric approach to software development, as reflected in my commitment to transparency and collaboration within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processing efficiency across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robust microservices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system modularity and scalability, achieving a seamless integration with existing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solutions involving large datasets focused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NLP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resolution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manipulation and processing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tested, and deployed serverless applications and automated workflows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setup to deliver experimental features, focusing on customer feedback for continuous iteration and improvement, embodying the company's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Meritocracy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Experimentation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values.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improving deployment speed and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monitoring and troubleshooting processes by implementing logging and error handling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promoting high standards of quality and encouraging best practices among peers in software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cross-team initiatives to harmonize API practices, ensuring seamless communication and integration across services,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Joined in efforts to create a knowledge-sharing culture through documentation and tech talks, supporting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Transparency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collaborative problem-solving.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debugging and performance tuning to ensure application responsiveness and reliability, particularly within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an improved performance of existing systems and a reduction in server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deployment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accelerating delivery times and improving code quality with automated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optimize complex queries and schemas, delivering efficient data retrieval mechanisms for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tools for data analysis and machine learning model training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impactful data-driven business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ingestion processes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applications, which enhanced overall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downtime during deployments and minimizing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gather requirements and deliver solutions that prioritized customer focus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functionality and user experience, building robust and adaptive applications that scale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software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legacy system upgrades and new feature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enhance application performance through profiling and optimization techniques, focusing on increasing response times and reducing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state transitions effectively and enhancing user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management, facilitating collaboration and ensuring codebase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unit and integration testing efforts, enhancing software reliability and maintaining high code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code coverage metrics by improving automated testing practices, demonstrating commitment to quality assurance through rigorous testing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C#, JavaScript, TypeScript, SQL,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NumPy, Pandas, TensorFlow, PyTorch, SQLAlchemy,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AWS RDS,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EC2, Lambda, CloudFormation, Jenkins,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SOAP, gRPC, WebSockets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