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technologies. Proficient in PHP, MongoDB, and AI/ML integration. Committed to building scalable systems and optimizing workflows using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improve code quality and integrate machine learning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sprints, ensuring alignment on project goals and technical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best practices for high-quality code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third-party services and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 and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speed of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learning environment and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user-centric features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 enhance system reliability and maintain high uptime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opportunities to stay updated with emerging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object-oriented programming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enabling efficient data exchange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for components and frameworks, facilitating knowledge transfer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utilization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testing and debugging processes to ensure code quality and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align features with user needs and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the development of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issues and improve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reliability and prevent regressions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deployment processes through troubleshooting and performance tuning of existing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RESTful APIs, Agile methodologies, AI-powered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