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Software Engineer with over 11 years of experience specializing in Python development. Proven track record in designing and implementing scalable, high-performance applications. Skilled in developing microservices and RESTful APIs, optimizing database interactions, and employing best practices in agile development. Strong experience with cloud-native technologies and proficiency in automated testing methodologies to ensure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backend functionalities, enabling efficient data handling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improving data access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Python applications, resulting in improved response time by refactoring code and using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efforts in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with reduced bugs and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features, gathering and analyzing requirements to create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resource management, ensuring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Python development and full-cycle software development,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like Scrum and Kanban in project management, promoting iterative development and continuous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identification and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maintainability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design sessions to align project goals with business objectives,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flexible application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CI/CD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cycles and minimizing deployment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codebases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standards, leading to better inter-service communication and a more cohesive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scalability and reducing resource costs considerably.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thorough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knowledge-sharing and innovation within the team through regular technical workshops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primarily on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 migration processes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the implementation of real-time data streaming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improving user experience for dynamic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executed unit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backend services, increasing code coverage to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application logs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CloudWatch, allowing for efficient tracking and prompt resolution of system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reduced application response times by 40% through effective caching strategies and optimized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Go,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FastAPI, Spring,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Jest, Selenium,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