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and maintaining scalable back-end systems. Expert in Java, Kotlin, AWS, and relational databases, combining deep technical knowledge with an ability to tackle complex problems and drive continuous improvement in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back-end services for Payroll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with various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initiatives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to improve application performance by 30%, utilizing profilers and refactoring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front-end engineers to align on features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code reviews, mentoring junior developers, and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deployment efficiency within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tracking that proactively limits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times for users and applications accessing Payroll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integration and continuous deployment (CI/CD) practices, deploying to production multiple times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focused on HR and Payroll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access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enhance deployment processes, effectively reducing deployment time by up to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agile ceremonies, contributing to sprint planning and retrospectives, ensuring team alignment on goals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for key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queries on relational databases to improve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RestTemplate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WebClient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exchange between various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back-end functions for an e-commerce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interactions and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a continuous delivery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speeding up the deployment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contributing to an effective and adaptable development process, meeting everchanging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best practices across all team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by implementing monitoring solutions and responding to incidents, maintaining uptime above 99%.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Scala,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