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development, specializing in Python, Node.js, C++, and ROS. Proven ability to integrate platforms and enhance robotics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scalable software solutions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Foxglove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into customer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 core products based on customer feedback,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 ingestion and analysis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SDKs to streamline interactions with robotics systems,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reviews, ensuring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features to monitor system performance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guidance during integration phases, fostering client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solutions and architecture for internal and client use,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robotics application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 to client sites for hands-on support during critical deployment phases.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logistics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customer relationships, providing technical support during product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integrating external APIs to enhance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implement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enhance developer productivity and process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automation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integrations for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to ensure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technical processes and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 for legacy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multi-disciplinary team to enhance operational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C++,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Express.js,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