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designing and implementing scalable Python and Django applications. Proficient in developing robust back-end systems and RESTful APIs using cutting-edge technologies. Expertise in PostgreSQL, MySQL, and cloud services like AWS and Azure for automated deployment and continuous integration. Aiming to leverage my extensive knowledge of microservices, containerization, and CI/CD tools to deliver high-quality software solutions that enhance performance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more than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15 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effective data management and retrieval, ensuring high availability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S3 and Azure Blob Storage for efficient file storage and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streamline the deployment process in a microservices architecture, significantly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reliability in production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and develop user-friendly interfaces that utilize complex back-end logic.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in a collaborative environment, ensuring maintainable and clean code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security by implementing user authentication and authorization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code reviews and agile methodologies, driving iterative improvements and fostering teamwork.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health and performance in real-time.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including sprints and retrospectives, contributing to continuous improvement of team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of a high-traffic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e-commerce platform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improvements in user satisfaction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web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mobile and web applications, ensuring seamless integration and reduced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 retrieval speeds, resulting in better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orchestrated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deployment pipeline.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system architecture, resulting in better performance and lower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Sphinx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help onboard new team members quickly and clearly communicate system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and analyzed application performance metrics, using insights to guide further enhancements and optimizations.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DevOps initiatives, incorporating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to automate testing and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critical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efficiency and reduced operational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and test-driven development (TDD)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code coverage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front-end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overall user interface and experience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deployment of scalable microservice architectures in cloud environments, ensuring high availability and fault tolerance.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successful transition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collaboration and communication within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optimizing legacy systems, migrating data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ensuring minimal downtime during the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JavaScript, HTML, CSS, SQL, Bash,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FastAPI, Spring, React, jQuery, Bootstrap,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SQLite, Redis, Elasticsearch, Oracle,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Jenkins, Git,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Pytest, Selenium, Jest, Mocha, Chai, Travis CI, CircleCI, GitLab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