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back-end engineer with over 11 years of expertise in designing, developing, and maintaining scalable APIs. Proficient in Python, FastAPI, and Django, with a strong focus on infrastructure integration and cloud services. Adept in DevOps methodologies, including Terraform, Kubernetes, and Ansible. Proven ability to thrive in startup environments, collaborating effectively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core platform features provided to enterprise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external systems across various cloud infrastructures, ensuring seamless API connectivity and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comprehensive unit and integration tests,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ad-hoc engineering solutions to address urgent bugs that were identified through customer feedback, resulting in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clients to gather extensive technical requirements, translating those into actionable implementation plans for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processes and reduced server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instill a startup mentality within the team, fostering an environment of innovation and adaptability to project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consults, providing technical guidance while also extracting comprehensive use cases from design partners during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DevOps team by automating deployment processes,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application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alignment with customer schedules, often conducting weekend or off-hours deployments as project demands required.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strategies with the engineering and product teams to enhance the overall functionality of the platform based on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contributing to system integration with existing services and enhancing the overall platform operation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database solutions for backend services, improving data retrieval times and operational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of both frontend and backend systems, rectifying issues that enhanced user experience and system reliability within the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extensive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testing framework for new and existing applications, thereby increasing code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iterate software solutions swiftly,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management of workloads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directly with stakeholders to transform business requirements into technical solutions, optimizing platform capabilities as per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adaptation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streamline code deliverability, enhancing team efficiency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exceptional support in infrastructure development, specifically in scripting operational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 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user experience on the client side.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tests and integration scenarios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 and API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system engineers to analyze performance bottlenecks, deploying performance optimization techniques that led to lesser downtime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third-party API services, enhancing the functionality available to end-users across multiple platforms, specifically focusing on cloud integration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on database migrations, leading the transition of legacy system data into new structures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housed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technologies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principles, instilling best practices for coding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user experience on the client 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tests and integration scenarios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and API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system engineers to analyze performance bottlenecks, deploying performance optimization techniques that led to lesser downtime and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API services, enhancing the functionality available to end-users across multiple platforms, specifically focusing on cloud integration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on database migrations, leading the transition of legacy system data into new structures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housed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backend technologies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principles, instilling best practices for coding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Django, Flask,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