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building robust applications. Proficient in Node.js, TypeScript, NestJS, and MongoDB. Experienced in creating scalable systems and deep integration with AI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AI-powered backend services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systems orchestrating complex business workflows,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server-side logic seamlessly into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improved deployment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testing and code reviews, ensuring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 sources, ensuring compatibility across multiple platforms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monitoring ensuring low latency of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design discussions, influencing architectural decisions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best practices for coding, testing,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ensuring seamless data flow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testing, improving system reliability by identifying issues 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microservices, leading to improved application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sprints and retrospectives to enhance project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robust features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deployed applications, leading to a 20% reduction in bug reports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query datasets effectively, supporting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developers to understand architecture and improve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debugging and troubleshooting deployment issues in production.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