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Artificial Intelligence Engineer with over 11 years of experience specializing in NLP, AI, and real-time analytics. Proven expertise in implementing Python, SQL, and cloud-based solutions for enterprise contact center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supporting real-time analytics and automation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analytics modules for sentiment analysis and compliance scoring.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real-time transcription and predictive call scoring.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interfaces between analytics platform and enterprise reporting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automate quality scoring and root-cause analysis during live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AI Operating Committee on conversational intelligence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translating analytics into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departments to translate business needs into analytical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liaison for stakeholders ensuring alignment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project planning, sprint reviews, and stakeholder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operational insight, quality assurance, and performance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of an AI-powered analytics platform,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pipelines for efficient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enhancing compliance scoring.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and design discussions to improve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and Operations to develop effective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gathered feedback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integration of analytics tools via better reporting interfaces.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 for improved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migrations of legacy systems to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reporting metrics for client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enhance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Machine Learning, AI Models, Predictive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Cloud-Based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Interaction Analytics, Enterprise Reporting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Operational Management</w:t>
      </w:r>
      <w:r>
        <w:rPr>
          <w:rFonts w:asciiTheme="minorHAnsi" w:hAnsiTheme="minorHAnsi" w:cstheme="majorHAnsi"/>
          <w:lang w:val="en-US"/>
        </w:rPr>
        <w:t xml:space="preserve">: Quality Assurance, Performance Management, Compliance Scoring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CI/CD, Data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