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Consultant with over 11 years of experience specializing in AI, Machine Learning, .NET, and cloud computing. Proven expertise in designing cloud solutions and implementing RPA for enhanced productivity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sessions to provide technical direction on architecture for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build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integrated into existing processes, improving productivity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coding standards and testing pipelines for projects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align project goals with </w:t>
      </w:r>
      <w:r w:rsidRPr="00432203">
        <w:rPr>
          <w:rFonts w:asciiTheme="minorHAnsi" w:hAnsiTheme="minorHAnsi" w:cstheme="majorHAnsi"/>
          <w:b/>
          <w:bCs/>
          <w:lang w:val="en-US"/>
        </w:rPr>
        <w:t xml:space="preserve">RPA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 code to ensure best practices and maintain high standards of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juniors on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efficient code reusability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monitoring and observability tools to enhance system reliability of automated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evaluations of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for different business use cases using statistical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continuous improvement initiatives in automation solutions to enhance client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the integration of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automate workflows in customer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project retrospectives to ensure lessons learned are documented and utilized for future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client-specific solutions using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understand requirements and design innovative automation solutions to enhance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improving team efficiency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architecture decisions for scalable solutions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integration between services in automation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CI/CD practices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leveraging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automated processes meet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incident management to enhance service uptime for deployed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features and functionality for enterprise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to improve user experience and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 infrastructures, utilizing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coding best practices and troubleshooting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using unit tests and integration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downtime through proactive system monitoring and maintenance.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ML.NET,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GCP,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RPA</w:t>
      </w:r>
      <w:r>
        <w:rPr>
          <w:rFonts w:asciiTheme="minorHAnsi" w:hAnsiTheme="minorHAnsi" w:cstheme="majorHAnsi"/>
          <w:lang w:val="en-US"/>
        </w:rPr>
        <w:t xml:space="preserve">: Power Platform, UiPath, Automation Anywhere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