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 stack development. Proficient in PHP, Angular, MySQL, AWS, and Java. Passionate about delivering innovative solutions in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enterprise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complex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component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product innovation in agile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to ensure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design reviews to maintain high architectural integrity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 with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and monitoring through AWS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learning through workshops and tech conferences.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junior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practices and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sprints and contributed to continuous integration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align features with user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applications, ensuring high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refine application requirements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increased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environment focused on delivery and innovation.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Java, JavaScript,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Laravel, Angular, React,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CI/CD,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Oracle,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Selenium,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