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application engineering and enhancing system efficiency. Proficient in a diverse range of technologies including Java, Spring Boot, RESTful APIs, and Microservices Architecture. Designed and implemented scalable solutions leading to improved application performance and reliability. Experienced in collaborating with cross-functional teams to deliver high-quality software products, ensuring adherence to best coding practices and testing standards. Seeking to leverage expertise in application engineering to contribute to innovative projects at Waystar.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maintainable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facilitate communication between client-server applications, significantly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user interface and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deployment frequency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deployment efficiency and reduced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leading to better uptime and managing microservices seamlessly.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improving testing efficiency and reliability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owners to translate business requirements into technical specifications and design documents.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retrospectives, and daily scrums.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all phases of software development life-cycle mainly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third party integrations, enhancing data interchange capabilities with business partners.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design and improving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and retrieval processes to support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applications in scalable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best practices, facilitating smoother deployments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team collaboration and maintaining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methodologies, regularly interacting with stakeholders to gather requirements and refine project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participated in the entire software development life cycle from requirements gathering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services, allowing seamless communication between front-end applications and backend servers.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design, incorporating JavaScript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SQL queries and optimized database interactions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 with cross-functional teams to deliver software solutions on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designs and code modifications, maintaining project transparency and aiding knowledge transfer between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improvement in efficiency through implementing performance tuning on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Web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SOAP, GraphQL, WebRTC,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