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C, Unix, Linux, and SQL development. Proven expertise in batch processing automation and complex SQL query tuning, particularly within Healthcare IT systems. Passionate about leveraging technology to optimize solutions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tested batch programs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batch processing jobs and implemented notification services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integration issues impacting system functionality and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design reviews to ensure alignment with enterprise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 plans for new functionality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peer reviews and adherence to best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improvements in critical </w:t>
      </w:r>
      <w:r w:rsidRPr="00432203">
        <w:rPr>
          <w:rFonts w:asciiTheme="minorHAnsi" w:hAnsiTheme="minorHAnsi" w:cstheme="majorHAnsi"/>
          <w:b/>
          <w:bCs/>
          <w:lang w:val="en-US"/>
        </w:rPr>
        <w:t xml:space="preserve">Healthcare 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technical documentation for new and modified batch programs.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batch processes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meet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PL/SQL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w:t>
      </w:r>
      <w:r w:rsidRPr="00432203">
        <w:rPr>
          <w:rFonts w:asciiTheme="minorHAnsi" w:eastAsia="Times New Roman" w:hAnsiTheme="minorHAnsi" w:cs="Times New Roman"/>
          <w:b/>
          <w:bCs/>
          <w:lang w:val="en-US"/>
        </w:rPr>
        <w:t xml:space="preserve">Healthcare information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new features in existing applications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full life cycle development process from design through to implementation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provide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 cases and performed manual testing to ensure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complex production issues, providing rapid resolutions to minimize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more efficient platforms, ensuring data integrity.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functionality for batch processing applications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Unix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 code to support evolving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testing to validate end-to-end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to document workflows and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performance improvements, achieving a 20% efficiency increase.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PL/SQL,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UNIX,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Technologies</w:t>
      </w:r>
      <w:r>
        <w:rPr>
          <w:rFonts w:asciiTheme="minorHAnsi" w:hAnsiTheme="minorHAnsi" w:cstheme="majorHAnsi"/>
          <w:lang w:val="en-US"/>
        </w:rPr>
        <w:t xml:space="preserve">: Claims Processing, Medicaid Management, Information Systems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