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Application Developer with over 11 years of experience in software design and development, specializing in C#, ASP.NET, and front-end technologies. Proven expertise in utilizing REST and GraphQL APIs alongside an agile development process, with a solid foundation in OOP and modern frameworks such as AngularJS and Node.js. Strong communicator adept at troubleshooting and working collaboratively within cross-functional teams to achieve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SDLC methodologies for 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leads to estimate tasks and deliver IT solutions that address client needs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front-end functionalities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support and debugging in production environments,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 Driven Development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practices to ensure high code quality and minimize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with back-end systems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facilitating a responsive development cycle and timely delivery of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package management and environment setup,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implementations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Fastify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communication between microservices, optimizing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to integrate third-party APIs, improving functionality and user accessibility within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and product stakeholders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write complex queries for data manipulation, ensuring accurate and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conducted pair programming sessions to uphold coding standards and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plugins for enhanced web interactions, streamlining user engagement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improvement efforts and contributed to the development of best practices for utilizing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team that delivered responsive web applications on schedule, fostering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responsiveness through the strategic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adaptive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testing and debugging of applications in the production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automate repetitive tasks, resulting in increased development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training sessions for junior developers, enhancing team knowledge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resulting in improved onboarding time. They completed training for 5 new hires within the first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TypeScript,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Core, AngularJS,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gRPC, GraphQL, Node.js, Fastify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CI/CD, Reactive Programming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Azure DevOps,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