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Analytics Engineer with over 11 years of experience in data management, specializing in SQL, Snowflake, and data visualization tools like Tableau. Proven track record in developing data infrastructure and solutions for enhanced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infrastructure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analytics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that translate complex data into actionable insights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engineers to define API reporting requirements and enhance data accuracy in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extraction from primary and secondary sources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improving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data visualization best practices and usage of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to identify trends, patterns, and opportunities across various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key reporting requirements and presented findings directly to management, aiding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 governance and accuracy across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align on data projects and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for the data pipeline, ensuring high-quality data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of analytics products to ensure alignment with business needs and technical feasibility.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visualization projects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real-time insights to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define and implement API reporting requirements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the use of ETL frameworks and data modeling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data management solutions to streamline data extraction, leading to a 30% increase in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complex datasets and produced detailed reports, enhancing data-driven decision-making for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Microsoft 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Sheets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analysis and reporting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business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data tools and analytics for cross-departmental teams.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resolved data issues as part of the data infrastructure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 integrity by ensuring thorough testing and QA processes in data management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involving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system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data models and ETL processing using </w:t>
      </w:r>
      <w:r w:rsidRPr="00432203">
        <w:rPr>
          <w:rFonts w:asciiTheme="minorHAnsi" w:eastAsia="Times New Roman" w:hAnsiTheme="minorHAnsi" w:cs="Times New Roman"/>
          <w:b/>
          <w:bCs/>
          <w:lang w:val="en-US"/>
        </w:rPr>
        <w:t xml:space="preserve">Apache 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for analytics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optimizing existing SQL queries and database configurations.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Snowflake, DBT, Tableau, Looker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w:t>
      </w:r>
      <w:r>
        <w:rPr>
          <w:rFonts w:asciiTheme="minorHAnsi" w:hAnsiTheme="minorHAnsi" w:cstheme="majorHAnsi"/>
          <w:lang w:val="en-US"/>
        </w:rPr>
        <w:t xml:space="preserve">: Data Visualization, ETL, Data Management, Statistical Analysis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JIRA, Confluence, Slack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Office Tools</w:t>
      </w:r>
      <w:r>
        <w:rPr>
          <w:rFonts w:asciiTheme="minorHAnsi" w:hAnsiTheme="minorHAnsi" w:cstheme="majorHAnsi"/>
          <w:lang w:val="en-US"/>
        </w:rPr>
        <w:t xml:space="preserve">: Excel, Google Sheets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