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API Developer with over 11 years of professional expertise in .NET, Azure, and API design. Proven track record in building scalable, secure API solutions with Azure Functions, GraphQL, and Docker. Dedicated to enhancing integration initiatives and optimizing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enhancing integration across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integration standards and gather requirements for API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API performance, achieving significant improvements in response times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API security best practices, ensuring compliance with organizational governance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increasing system scalability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API development and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and design reviews to align solutions with enterprise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API Management (APIM)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traffic management and monitoring of API calls.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GraphQL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and client-side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quality assurance practices to ensure high code quality and maintainability.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microservices architecture,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xUnit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establish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release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supported junior team members in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on existing APIs, reducing downtime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integrating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legacy systems, enhancing overall system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security frameworks like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authentication.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features for enterprise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APIs and developed new endpoints as per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queries for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team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ensuring seamless transitions to new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documentation, improving testing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ASP.NET Core, GraphQL, Entity Framework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Functions, Azure DevOps,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NoSQL,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Postman, Swagger, xUnit, Moq</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GitHub Actions,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