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AI/ML Engineer with over 11 years of experience in developing and optimizing machine learning models and algorithms. Proven expertise in Python, Neural Networks, and data analysis to deliver groundbreaking healthtech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health data analytics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design for scalable AI systems tailored for stress and substance use disorder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AI-driven healthcare solutions that enhanced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workflow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performance evaluations and optimizations ensuring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were applied.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mining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statistical modeling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testing frameworks for validating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algorithms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model accuracy by leveraging state-of-the-art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process multi-modal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preprocessing for diverse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technologies and proposed innovative solutions to improve healthcare delivery and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frequent code reviews to maintain high standards of software quality and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 to forecast patient outcomes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 focusing on data scalability and integration with existing health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coding and implementing statistical analyses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analyzing large healthcare datasets in real-time.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dashboards for data visualization, improving stakeholder engagement with insights derived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biostatistics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on AI projects, resulting in more cohesive product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model efficiency by refining data preprocessing techniques and enhancing data quality assessments.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regression testing for robust performance tracking of deployed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algorithms for analyzing health data during internship.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feature extraction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analysis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the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 data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for better analytics capability.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preliminary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understand data trends and provide actionable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offering suggestions to improve code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Troubleshot issues in existing systems and suggested practical solutions for enhancing operational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Java, C++, Scala, MATLAB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Neural Networks, Deep Learning, Statistical Modeling, AI Algorithms, Data Mining, Predictive Analytics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Science &amp; Analytics</w:t>
      </w:r>
      <w:r>
        <w:rPr>
          <w:rFonts w:asciiTheme="minorHAnsi" w:hAnsiTheme="minorHAnsi" w:cstheme="majorHAnsi"/>
          <w:lang w:val="en-US"/>
        </w:rPr>
        <w:t xml:space="preserve">: Data Visualization, Data Cleaning, Data Wrangling, Statistical Analysis, Big Data,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TensorFlow, Keras, Scikit-learn, Apache Spark, Jupyter,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Redis,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Ansible, GitLab 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