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software engineer with over 11 years in full-stack development, specializing in React, Node.js, Python, and cloud environments such as AWS and GCP. Adept in building AI-driven applications and creating personalized user experiences using Generative AI frameworks and tools. Proven track record in rapid prototyping, quality code generation using AI coding assistants, and integrating robust testing and deployment systems. Strong proponent of innovative solutions in educational technology, with a passion for pushing the boundaries of online learning.</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deployed scalable full-stack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engagement and retention.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AI-driven features such as personalized recommendations and intelligent assistance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Generative AI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resulting in improved user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AI coding assistants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scaffolding, refactoring, and testing code, ensuring high-quality output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Rapidly prototyped and iterated on application features based on user feedback, facilitating a user-centric development approach.</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integrate AI capabilities into applications, providing seamless user experiences and enhancing interactive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automated testing and continuous deployment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efficiency by streamlining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extensive testing and monitoring of AI-enabled features, leveraging cloud environments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GCP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robust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and database solutions (both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supporting application functionalities.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transition of legacy systems to modern architectures,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container technologies to enhance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full-stack development and AI integration, fostering a collaborative learning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sprints, contributing to planning, reviews, and retrospectives to enhance project delivery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several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modular architecture and scalability for enhanced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team to integrate AI-powered chatbots into existing applications, boosting user interaction by creating an intelligent support system.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application reliability by implementing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automated testing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code quality before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extensively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for deploying and managing cloud resources, enabling scalability and robust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RESTful services for client-server communication, optimizing data flow and reducing load times across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implemented best practices for backend development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product design meetings, providing insights into the technical feasibility of implementing AI-driven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GitHub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collaborative coding, facilitating a transparent development workflow.</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front-end development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creating responsive and user-friendly interfaces.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design teams to transform wireframes into interactive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APIs to enhance application functionalities, improving user engagement and expanding the application’s capabilities.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maintaining and optimizing existing applications, reducing downtime and increasing responsiveness.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management, ensuring efficient data retrieval and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Gained experience in developing agile methodologies and scrum practices improving project outcomes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Node.js, Python, JavaScript, TypeScript,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Next.js, Redux, HTML5, CSS3</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Express.js, Django, Flask, RESTful APIs, GraphQL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GCP, Azure,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AI and ML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TensorFlow, PyTorch, Generative AI, ChatGPT, GitHub Copilot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