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 / Machine Learning Engineer with over 11 years of experience in developing scalable machine learning models utilizing Python, TensorFlow, and PyTorch. Proficient in data analysis, SQL, and deploying solutions on cloud platforms such as AWS. Experienced in natural language processing and deep learning methods.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deep learning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and scalability, improving model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emerging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cloud infrastructure for deployed models, ensuring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integrate new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models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large datasets for analytical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focusing on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enhance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implementing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model accuracy through thorough </w:t>
      </w:r>
      <w:r w:rsidRPr="00432203">
        <w:rPr>
          <w:rFonts w:asciiTheme="minorHAnsi" w:eastAsia="Times New Roman" w:hAnsiTheme="minorHAnsi" w:cs="Times New Roman"/>
          <w:b/>
          <w:bCs/>
          <w:lang w:val="en-US"/>
        </w:rPr>
        <w:t xml:space="preserve">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evaluation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incorporated new techniques in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models on </w:t>
      </w:r>
      <w:r w:rsidRPr="00432203">
        <w:rPr>
          <w:rFonts w:asciiTheme="minorHAnsi" w:eastAsia="Times New Roman" w:hAnsiTheme="minorHAnsi" w:cs="Times New Roman"/>
          <w:b/>
          <w:bCs/>
          <w:lang w:val="en-US"/>
        </w:rPr>
        <w:t xml:space="preserve">cloud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 processing flows and implemented data quality checks.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algorithms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preprocessing and feature engineering tasks to improve model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optimizing for handling large datasets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members with debugging and optimization techniques for </w:t>
      </w:r>
      <w:r w:rsidRPr="00432203">
        <w:rPr>
          <w:rFonts w:asciiTheme="minorHAnsi" w:eastAsia="Times New Roman" w:hAnsiTheme="minorHAnsi" w:cs="Times New Roman"/>
          <w:b/>
          <w:bCs/>
          <w:lang w:val="en-US"/>
        </w:rPr>
        <w:t xml:space="preserve">model evaluation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r w:rsidRPr="00432203">
        <w:rPr>
          <w:rFonts w:asciiTheme="minorHAnsi" w:eastAsia="Times New Roman" w:hAnsiTheme="minorHAnsi" w:cs="Times New Roman"/>
          <w:b/>
          <w:bCs/>
          <w:lang w:val="en-US"/>
        </w:rPr>
        <w:t xml:space="preserve">cloud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 hosting with minimal supervision.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of processes and best practices, improving team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Machine Learning, Deep Learning, Natural Language Processing, Generative 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REST APIs, Microservices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Data Analysis, Feature Engineering, Model Evaluation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