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Engineer with over 11 years of experience in software engineering, focusing on Python, Node.js, and AI-based automation solutions. Proven expertise in algorithm design, system architecture, and developing intelligent agent workflows using cloud platforms. Passionate about pushing the boundaries of AI technologies to drive business transformation.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architectures for AI-powered automation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fast experimentation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algorithms for intelligent agents, enhancing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evaluating system performance and stability for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integrated new AI technologies, improving overall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requirements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and performance monitoring for deployed AI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security compliance and best practices for AI applications under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end-to-end AI solutions, directly impacting business processes and enterprise application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enterprise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algorithm implementation and validation,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knowledge-sharing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for real-time processing and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monitoring and logging, enhancing performance visibility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projects, ensuring high-quality deliverables through peer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of applications and features, maintaining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 frameworks into existing infrastructures, driving project efficiencies and outcomes.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Agile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systems while ensuring optimal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teams, developing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improved system performance metrics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AI Agents, RAG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