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Full-Stack Engineer with 11+ years of experience in building scalable applications. Proficient in React, Node.js, AWS, and AI technologies, focusing on cloud and automation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scalability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cross-team collaboration to establish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real-time data processing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Kinesis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rapid cost allocation for AI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user-facing features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user experience and application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modern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knowledge growth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performance improvements in application load times by optimizing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and caching strategies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billing normalization workflows across multiple platforms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emerging AI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business stakeholders to gather requirements and define project scope, aligning engineering efforts with company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testing, leading to a 30% reduction in integration issues before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architectural designs and development plans in design reviews, addressing feedback to refine application efficiency.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project delivery times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offering guidance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and best coding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automating deployment processes and reducing downtime.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architectural discussions to optimize system performance, focusing on serverless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user authentication and authorization.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for mobile applications, ensuring seamless data exchange with front-end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load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JMeter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identify performance bottlenecks and recommend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migrations and optimizations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efficiency in data retrieval.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building responsive web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gaining foundational front-end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API integrations with third-party services, ensuring smooth data operations.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system maintenance and bug-fixing for legacy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uphold coding standards and improve code quality across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feedback into feature enhancements, increasing customer satisfaction rates.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successful project completion under tight deadlines, achieving a 95% client approval rating.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Django, jQuery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Postman, Figma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