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software engineer with extensive experience in automating workflows using n8n, JavaScript, and API integrations. Proven ability to design secure and efficient systems tailored to client needs, with a strong focus on leveraging AI tools and managing data effectively. Seeking to contribute my expertise in a dynamic remote team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JSON, TypeScript,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Stripe API, Twilio API, Google API, Meta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n8n, AWS Lambda, OpenAI, Git, Docker, Postman,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API Authentication, Input Sanitization, Credentials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Transformation, Data Parsing, JSON Schema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Large Language Models, NLP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Wireframing, User Interface Design, User Experience Testing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over 20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marketing automation, reducing manual intervention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SMS notifications, improving response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custom nodes, parsing complex data from third-party APIs effectively during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deployed AI agents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workflow intelligence with generative models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content generation and decision-making support.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protocols within workflows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token management practices, ensuring secure integration with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all workflows, enabling non-technical clients to manage and maintain their processes independently with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participated in code reviews to maintain high-quality standards in workflow development,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collaborative approach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adapt rapidly to changing project requirements and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meetings to guide team members on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 and API integrations, significantly onboarding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workflow debugging and optimization techniques, fostering skill growth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analyzed workflow performance metrics, leveraging data-driven insights to identify areas for enhancement and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asynchronous communication and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project transparency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reusable components to accelerate future workflow implementations, increasing overall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version control and continuous integration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deployments and dependency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leverage existing data assets while expanding their systems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delivery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resulting in improved stakeholder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transformations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Node.js environments, ensuring data accuracy across multiple client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automation of testing and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robustness of application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workshops to gather requirements for custom integrations, using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propose tailored workflow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architecture discussions, guiding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powered applications to elevate product offerings for clients in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security-first approach to API integrations, focusing on input validation and credential management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various user authentication strategies,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management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enterprise clients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micro-services, enhancing scalability and performance within their existing infrastructures.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technical documents and user manuals for internal teams, ensuring project continuity and ease of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micro-frontends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experience for web applications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architectures, achieving reduced latency and operational costs for our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intuitive UI/UX workflows, ensuring end-user engagement and satisfaction metrics were met.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