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web developer with extensive experience in PHP, CMS customization, and database administration. Adept at managing multiple projects while ensuring quality and compliance across digital platforms, I thrive in collaborative environments to create engaging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ExpressionEngine, Magento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XML,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Plesk, AWS, Nginx,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PCI DSS, SSL, HTTPS,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CDN, SEO, Web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and maintain dynamic content-driven websites, enhancing user engagement by 32% through optimized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CMS plugins, enabling seamless content management and improving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deployment life cycle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certification,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Plesk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to ensure site availability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accessibility on both desktop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mentorship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junior developers, fostering knowledge sharing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performance using caching strategies and CDNs, reducing load times by an average of 40% and increasing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development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contribution to weekly sprints, ensuring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and integrated third-party APIs, including payment gateways and data synchronization tools, to streamline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code integrity and collaboration within the development team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audits and compliance checks to adhere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implementing robust measures against vulnerabilities identified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effective query design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manuals for system integrations and customizations, facilitating better understanding and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testing protocols,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assurance and application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discussions to refine project requirements and scope, actively contributing innovative ideas and solutions to enhance digital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sites, leading to a 25% increase in client satisfaction and engagement through improved digital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storefronts, enhancing user experience through adjustments in themes and plugins to optimize client sales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and maintain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site interoperability and data exchange processes, reducing time-to-market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design projects to create interactive components that increased user retention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 projects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performance stability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compliance strategies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during website build-outs, reducing security risks considerably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troubleshooting and debugging sessions, resolving issues in web applications by utilizing logging tools and performance monitoring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sprints and stand-up meetings, contributing technical insights and strategies that enhanced project delivery efficiency and client relations.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onboarding of vendors and clients by developing their web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capacity to accommodate additional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application management tools, which streamlined project workflow and reduced manual data entry errors by 30% with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plans that included data backup and recovery solutions, enhancing data security measures for sensitive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appealing, responsive web layouts that adhered to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analytics tracking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and reporting on user behavior to direct subsequent project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training sessions on system use,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and customized tools, promoting independence in client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specifications for clients’ projects, ensuring complete alignment between user requirements and technical deliverables, fostering positive stakeholder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user documentation and support manuals for newly implemented solutions, enhancing client knowledge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