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Web Developer with a strong focus on creating high-performing, responsive web experiences, specializing in B2B SaaS applications. Proficient in a wide array of modern web technologies and passionate about leveraging web development to make a social impact in the education sector.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JavaScript, Webflow, React, Responsive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Version Control, Code Review, Agile Methodologies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SEO &amp; Analytics: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Technical SEO, Google Analytics, GA4, A/B Testing, Conversion Rate Optimization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&amp; UX: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UX Design, Visual Design, User-Centered Design, Accessibility Best Practices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Integration &amp; 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Salesforce, HubSpot, Marketing Automation, API Integrations, Data Analytics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and optimization of marketing websites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high-performance and responsive design across all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launched high-converting landing pages that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Salesforce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HubSpot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lead generation and personalized marketing campaigns, utilizing A/B testing methodologies to improve conversion rates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 marketing, design, and product management to align web development efforts with company-wide goals, ensuring the website’s architecture supported SEO best practices and technical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UX testing and iterated on design feedback directly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mockups, converting them into pixel-perfect, production-ready web pages that adhered to the brand guidelines and improved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technical SEO strategies to enhance organic search visibility, introducing structured data to increase click-through rates and optimizing site speed parameters.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dynamic UI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reusable templates to streamline development processes and promote efficiency across various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website performance metrics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made data-driven decisions to fine-tune web functionalities, leading to a 40% increase in user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Architectured a responsive design structure that allows for seamless content management, enhancing team capabilities to edit and manage pages independently within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web assets for quick load times by implementing lazy loading and image optimization practices, improving performance scores on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GTmetrix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PageSpeed Insights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custom integrations between the marketing website and various third-party tracking tools, ensuring accurate data capture and reporting for marketing campaigns.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implemented modern web development practices, including collaborating with the engineering team for code review sessions, ensuring the adherence to best coding practices and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 scalable design system using component libraries to promote consistency in design and reduce development time across multiple projects and marketing initiatives.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training and mentoring sessions for junior developers, enhancing team skills in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JavaScript frameworks, fostering a culture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the deployment cycle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ensuring smooth deployment processes with rollback strategies in line with agile project management methods.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custom websites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utilizing a combination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custom PHP solutions, enhancing client engagements by leveraging tailored web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UX/UI designers to convert high-fidelity designs into user-friendly front-end experiences, implementing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responsive web design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diverse device compatibility.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analytics platforms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Amplitude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user interactions, optimizing workflows based on quantitative user behavior insights to improve site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A/B testing on varied landing page designs leading to a significant uplift in lead generation funnel performance by analyzing metrics to drive data-informed adjustments.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 practices and provided constructive feedback to peers, enhancing code quality and overall project success rates within the software development life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projects in a technical capacity, focusing on enhancing site architecture and optimizing Web CMS technologies for client projects, ensuring alignment with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teams, prioritizing workloads and adapting to dynamic project requirements to deliver features that enhance the user journey through iterative development.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and maintained secure access measures for customers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OIDC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in developing cloud-based solutions as part of the identity management framework.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various microservices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handle backend requests, ensuring optimal performance while integrating with third-party services in identity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identify opportunities for improving user experiences in product integration, increasing satisfaction scores through UX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establishing system performance benchmarks utilizing monitoring tools, refining operational metrics to ensure consistency in service delivery and uptime.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company's research and development efforts by exploring new frameworks and languages that foster innovation within their identity management platform.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onboarding experiences for users utilizing the platform, which included customizing user flows and implementing feedback loops for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to a modern JavaScript framework to enhance the user experience, leveraging knowledge in state management practices to improve scalability.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