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Engineer with over 8 years of comprehensive experience in web design and development. Proven ability to leverage a diverse array of technologies to drive high-impact digital solutions for clients. Looking to contribute expertise in front-end and back-end development to deliver outstanding online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Webflow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PHP,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Shopify,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Site Speed Optimization, Responsive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CI/CD,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Stripe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Automated Testing, QA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user-centric landing pages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over traditional design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configuring plugins and themes to enhance website functionalities, resulting in improved client satisfaction and reduced maintenance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responsive development projects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cross-device compatibility and optimizing site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QA and troubleshooting protocols for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bug resolution, thus enhancing overall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custom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completing a project that involved complex functionalities such as user authentication and real-time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wireframes into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fine-tuning design elements before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through strategic site speed testing and enhancements, achieving load times under 2 seconds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define project scopes,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to ensure on-time delivery and alignment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mobile responsiveness through intensive testing and code adjustments on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shopping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on client websites, facilitating secure transactions and improved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enhancing collaborative work efficiency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SEO compliance results for multiple client websites, applying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Yoast 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containerized application environments, streamlining the deployment process on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digital assets maintain high accessibility standards, meeting WCAG guidelines by implementing robust testing and validation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websites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increase in time spent on site.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content management solutions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improvements in content delivery and client feedback turnaround.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eCommerce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meticulous platform integration and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significant reductions in page load times by optimizing images and JavaScript for all deployed websites,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through structured workflows and continuous improvement feedback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of multi-tier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stack, ensuring well-documented processes for troubleshooting and client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Strengthened user-functionality engagement through effective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data access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client interviews to gather requirements, leading to the design and launch of tailored web solutions that address unique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user access control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back-end development projects implementing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data management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inject dynamic data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enriching user experience with real-time updates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testing frameworks with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adherence to best practices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computing services by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improvements in system reliability and performance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architectures,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 to streamline functionalities and reduce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systems, improving collaboration skills amongst team members and leading to more effective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automation scripts for better workflow management, resulting in a 25% productivity increase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