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UiPath Developer with extensive experience in designing, developing, and implementing Robotics Process Automation (RPA) solutions. Proven ability to leverage innovative technology for process re-engineering and automation, while ensuring process improvement and operational efficiency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VBScript,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RPA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UiPath, Blue Prism, Automation Anywhere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MVC,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Machine Learning, Optical Character Recognition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10 complex RPA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process efficiency by 35% across various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analyses of existing workflows and mapped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as-is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RPA opportunities, leading to significant process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Solution Design Documents (SDD)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detailing RPA solutions, using UML for process flows and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Optical Character Recognition (OCR)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to automate data extraction from invoices, reducing manual data entry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automation frameworks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predictive analytics, enhancing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code quality and performance through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zero critical defects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RPA implementations based on stakeholder feedback, facilitating continuous improvement of automation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automation scripts in production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and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RPA performance and developed health metrics to ensure adherence to Service Level Agreements (SLAs).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sessions for business unit leaders on RPA best practices and tool usage, fostering a culture of automation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on RPA incidents, applying strategic troubleshooting methods to resolve issues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meetings to review status, discuss risks, and ensure alignment with project goals and timelines, enhancing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among development teams, streamlining the development process through effective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test cases and documentation for user acceptance testing, achieving over 95% pass rate during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Blue Prism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operations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assessment of business workflows to identify potential RPA opportunities, resulting in a targeted automation strategy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database interactions and ensured accurate data handling for automated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with clients to gather requirements, translating them into functional specifications for RPA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automation tools with external systems, increasing interoperability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automated processes, ensuring reliability and offsetting potential disruptions in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improvement processes by analyzing feedback and refining existing RPA solutions to meet evolving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project documentation and reporting for stakeholders, highlighting project progress and automation impacts on business KPIs.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securing applications and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into existing web applications,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deliverables and adherence to project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projects that involved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an effective transition with minimal impact on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milestones and challenges, contributing ideas for process improvements based 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implementation of minor features 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overall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troubleshooting and system checks to assist in the resolution of application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validate application functionality and performance during testing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