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Front-End Developer with over 8 years of experience in high-performance web solutions and eCommerce applications. Expertise in leading complex Shopify implementations, architecting custom themes, and driving API integrations to enhance user engagement and sales. Adept at collaborating with UX/UI teams to deliver seamless user experiences, while mentoring junior developers in best practices for clean code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JavaScript ES6,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REST API, GraphQL, AJAX, Webhooks,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 Strategies, Performance Optimization,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Task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eCommerce functionality and user experience,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 teams to deliver high-performing front-end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conversion rates by optimizing site performance and UI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API strategies,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enable seamless integrations with marketing tools and enhance overall site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webhooks for real-time data synchronization, ensuring accurate processing of user interactions and dynamic content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offered mentorship to junior developers, instilling best practices around clean code, maintainability, and feature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tested and debugged websites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prompt identification and resolution of performance issues, ultimately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essential third-party applications and plugins, significantly enhancing eCommerce capabilities including payment processing and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tracking development progress through Agile methodologies, ensuring adherence to timelines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design specifications and technical documentation to facilitate knowledge sharing and ensure project clarity for all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that reduced server load by 40% while improving page load times for end-users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meetings, providing insights into technological advancements and innovations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 guide future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onboarded new team members on best practices for front-end development and Shopify implementations,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in continuous deployment processes to align development efforts with overall business objectives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high-quality, responsive layouts for both mobile and desktop platforms, enhancing accessibility and usability for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interactive applications for diverse client needs, thereby streamlining operational efficiencies within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architecture and deployments of custom solutions, achieving a 20% faster deployment rate for client projects through meticulous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tailored web solutions, overseeing the integration of client-favored APIs while ensuring smooth operational workflows and effective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endeavors by applying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requests, reducing perceived load times across several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tracking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high-quality output and the capability to adapt swiftly to changing project dynamics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user behavior through effective deployment of analytics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informing design and functionality improvements across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a 15% reduction in overall development time for new client sites, significantly increasing project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presentations to outline technological solutions and improvements, ensuring robust communication on project status and strategic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 and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increased operational efficiency and reduced data entry errors through effective debugging practices and systematic task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migration efforts towards autonomous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facilitate rollbacks when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troubleshooting to resolve client-side performance issues, employing browser debugging tools and optimization strategies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development workflows that streamlined testing and deployment processes, focusing on ensuring quality assurance in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usability assessments to identify areas for enhancement within existing applications, leading to actionable reports that improved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efforts to remain informed about cutting-edge technologies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performance-oriented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processes, contributing to knowledge bases for ongoing projects that optimized shared learning amongst the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