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accomplished Senior T-SQL Developer with over 8 years of experience in data warehousing, ETL processes, and SQL server development. Proven expertise in designing and implementing complex database architectures and high-performance data solutions utilizing T-SQL, Snowflake, and advanced ALM tools. Adept at managing large-scale data migrations and optimizing database performance to meet critical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T-SQL, Snowflake, SQL Server, Azure Synapse, Data Warehousing, ETL, Elastic Jobs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SQL Server Management Studio, Azure Data Factory, Azure DevOps, Git, Jenkins,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Work Item Management, Version Control,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Reporting and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SSRS, Data Visualization,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Standards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Common Education Data Standards (CEDS), EDFacts Federal Reporting, Data Governance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ETL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and process over 5TB of data, ensuring data integrity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data migrations from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extensive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warehouse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strategies, including star and snowflake schemas.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stored procedures for data processing and reporting, reducing data retrieval time by 40% through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for streamlined data workflows and improved data availability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collaboration and code quality in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scheduling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jobs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automated data refreshes and report generations on a daily basis.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continuous integration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improving release efficiency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database schemas based on comprehensive business use cases, implementing best practices for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stakeholders to enhance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reporting and data visualization techniques, improving data-driven decision-making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mentoring for junior developers, ensuring adherence to coding standards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general database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requirement gathering for educational data management systems, applying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Common Education Data Standards (CEDS)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reporting requirements for K-12 education.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enhancing reporting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actionable insights to stakeholders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providing input into sprint planning and retrospective meetings to continuously improve team delivery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ETL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integration for multiple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performance of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by identifying and resolving bottlenecks within complex queries and stored procedures, resulting in 30% improved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developing, debugging, and deploying stored procedures and functions, enhancing data processing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architects to create data models and develop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warehousing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database design, utilizing star schema and snowflake schema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monitored database security policies and standards in accordance with government regulations and business needs,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 transfer sessions with clients,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processes, and database management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data management system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design to meet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ETL processes for application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data flow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meetings to define and refine requirements for various data projects, leveraging insights from multiple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on project specifications, coding standards, and ETL processes for future reference and onboarding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