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Staff Software Engineer with a strong focus on DNA processing pipeline development and optimization, skilled in collaborating with cross-functional teams to integrate bioinformatics research into production-ready software. Proficient in building scalable workflows, utilizing cloud infrastructure, and ensuring high-performance computing capabilities.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Groovy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Computing: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Terraform, Nextflow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Genomic Data, ETL Processes, Data Pipeline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Performance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AWS CloudWatch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Statistical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R, Pandas, NumPy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Scikit-learn, PyTorch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a high-performance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DNA processing pipeline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genomic workflow processing by 30% and significantly improving data processing speeds to support an increasing volume of customers.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deployed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functions and optimized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instances for cost-effective cloud infrastructure, resulting in a 20% reduction in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bioinformaticians to translate complex genomic algorithms into production-ready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enhancing the accuracy of genetic ethnicity predictions by implementing advanced data modeling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infrastructure-as-code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an increase in deployment efficiency and scalability for various cloud resources while ensuring best practices in configuration management are adhered to.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RESTful APIs that improved interoperability between various bioinformatics tools, increasing data accessibility for cross-functional teams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and enhanced workflow performance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proactively identifying bottlenecks in data processing and implementing solutions that improved endpoint response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applications, streamlining the development and deployment process of scalable genetic analysis tools across different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the migration of legacy genomic data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optimized storage and retrieval, thus improving data analytics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rigorous testing and performance tuning of algorithms implemented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processing turnaround time reduction of up to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team coaching initiative on best coding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modularity, maintainability, and scalability of codebases, thus increasing overall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the DNA analysis application, predicting physical traits with enhanced accuracy based on vast datasets.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rapid deployment of projects, resulting in a faster release cycle and improved software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architectural design discussions with stakeholders to align DNA processing initiatives with business objectives, ensuring project deliverables meet customer demands and market trends.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strict code review processes and quality assurance protocols, ensuring high standards in software development and reducing bugs reported in production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optimized various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that supported data-informed decision-making processes for clients, specifically focusing on data integration workflows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automated ETL scripts to streamline data ingestion from external sources into client databases, enhancing data accuracy and integrity during transfer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NiFi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custom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multi-team Agile projects, incorporating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continuous integration and ensuring timely delivery of services while maintaining high code quality through automated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 microservices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overall application scalability and maintaining robust communication between systems via effective API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optimized data storage solutions, contributing to further data analysis initiatives, and enabling clients to visualize their data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Looker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dashboards.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developing data retrieval systems that utilized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querying, streamlining data access for various departmental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workflows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data streaming, ensuring tools were equipped to handle high-throughput data scenarios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QA teams on testing strategies,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high levels of application performance, reliability, and user satisfaction.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identity management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standards, facilitating secure authentication and authorization for enterprise-level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secure Java applications implementing advanced authentication features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end-user security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robust RESTful services integrating third-party identity providers,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Security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identity verification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databases and application code for performance improvements, reducing data retrieval times by 25% through indexing strategies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SQL query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an Agile team to enhance the security posture of client applications, ensuring compliance with industry regulations such as GDPR and HIPAA through active monitoring and threat response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user interface components for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experience and reducing page load times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peer code reviews, advocating for best practices in software development, particularly around secure coding standards and agile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technical documentation efforts, improving knowledge sharing and onboarding processes for new developers by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progress and workflows.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