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Staff Software Engineer with a vast experience in designing and developing scalable software solutions. Adept in both hands-on coding and strategic architectural decisions. Proven expertise in building APIs and leading cross-functional teams to deliver high-impact products focused on sustainability and water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TypeScript,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and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Distributed Systems, Cloud-Native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 &amp;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API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Slack,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design and implementation of core platform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performance and reliability in cloud environments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active coding efforts and conducted design reviews involving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processes and improve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hardware teams to specify and deliver features that integrated seamlessly with sophisticated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Defined and enhanced architecture practices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communication between services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writing clean, maintainable code while fostering a collaborative environment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actionable technical roadmaps, synthesizing feedback from cross-functional teams to meet evolving business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integrated new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API performance and usability, driving forward company initiatives for scalable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optimization of database interactions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overall data retrieval efficiency and improving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the observability of production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architectural discussions that influenced cloud service design, progressing from traditional setups to a modern,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cloud-native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Achieved a 25% reduction in system downtime through improved deployment pipelines and agility in updates,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contributed to company-wide engineering best practices around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performance and reliability across multiple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user-facing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load times and enhancing user experience on all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professional development initiatives, sharing knowledge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best practices with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key role in migrating legacy applications to a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performance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deploy scalable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development, improving response times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Ensured system reliability by designing effective unit and integration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data processing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efficient data flows and storage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frontend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intuitive user interfaces and improving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development workflows through improved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enabling better version control and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for troubleshooting and resolving issues across multiple software platforms, increasing system uptime and performance monitoring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rigorous design reviews and contributed to the overall technical strategy, aligning hardware and software development efforts.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access to various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to cloud services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the availability and resilience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maximum reliability of applications prior to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agile ceremonies and collaborated closely with team members,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documentation and project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the performance of existing gift processing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faster caching of user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API development and integrations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yielding more flexible and efficient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database schema design and optimization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transaction processing and query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actively in code reviews and knowledge-sharing sessions to foster a culture of innovation and continuous improvement.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