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10 years of experience in high-volume distributed systems development and engineering team leadership. Proven expertise in building scalable APIs, microservices, and cloud-native applications with a focus on architecture and design best practices. Adept at fostering innovation and mentoring junior engineers to optimize performance and ensure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.NET, Spring, Rails, Phoenix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CircleCI, New Relic,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architectures,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Debugging, System scalability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Mentoring: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mentoring, Cross-functional team collaboration,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design and development of multi-tenant shipping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transaction processing for thousands of e-commerce businesses across the globe.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creation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while enhancing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boosting release frequency by 40% while ensuring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analysts to refine requirements for a next-gen shipping dashboard that integrates directly with major carriers,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standards for efficient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high-efficiency back-end systems, maintaining rigorous coding standards and enhancing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quality assurance protocols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monitoring and incident response, minimizing downtime and improving system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strategic migration of legacy systems to a modern microservices architecture, optimizing service communications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benchmarks by implementing advanced debugging practices and fine-tuning existing algorithms, thereby improving processing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architectural patterns by introducing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shipping updates, enhancing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cross-functional team initiatives, aligning engineering development with business objectives and ensuring that customer-centric solutions drove successful product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 setups, facilitating reproducible builds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instituting sprint retrospectives that encouraged team feedback and iterative improvement, driving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discussions during architecture reviews, guiding the team towards best practices and cutting-edge solutions that future-proofed our applications against emerging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an inclusive environment for innovation, often leading brainstorming sessions that inspired team members to suggest and implement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robust features that supported user authentication and data management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for high-efficiency data storage solutions, achieving a 25% reduction in response times for client-facing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establish seamless integration points and UI enhancements for merchant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migration of existing client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deployment across environments while minimizing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design discussions that improved code quality, contributing to a more structured engineering environment that fostered professional growth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improving resource utilization and reducing downtime during system upgrades and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proactive identification and resolution of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team proficiency in utilizing CI/CD pipelines and improving the deployment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user access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integration with client applications to enhance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configuration management and orchestration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our IT infrastructure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migrate client data between systems, ensuring data integrity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implement OAuth integrations, enhancing user experiences through streamlined access across platforms and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driving continuous improvement in code quality through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following Agile methodologies, actively participating in daily stand-ups and sprint planning sessions to prioritize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facilitating automations in builds and deployments, achieving significant reductions in manual deployment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support for current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