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specializing in building high-quality, engaging user-facing features using React Native and modern web technologies. Proven leader in collaborating with cross-functional teams to deliver exceptional user experiences and mentorship to elevate engineering standards. Passionate about integrating culinary creativity into mobile platforms to enhance customer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Redux, Expo, Storybook,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Bitrise, Webpack, Figma,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and Ecosystems: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 Development, Android Development, Microservices, Cloud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End-to-End Testing,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Benchmarking, Profiling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Mentorship, Agile Methodologies, User-Centric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suite of high-impact features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over 30% through interactive interfaces and optimized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type-safety of the codebase, which reduced bugs by 25% based on automated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including Products and Designs, delivering polished user experiences aligned with client needs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Bitrise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build quality and reducing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new features that integrated with RESTful APIs, resulting in improved mobile performance and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and optimization techniques,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app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and guidance to a team of junior engineers, fostering an environment of knowledge sharing and professional growth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related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best practices for code quality and maintainability through regular code reviews and development of style guides, establishing consistency across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significantly to the development of custom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front-end development and ensuring cohesive design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designed and deployed mobile applications that catered to diverse platforms, leveraging both iOS and Android stacks for maximum reach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to gather feedback and iterate on designs, leveraging insights to inform product decisions and create a user-centric approach to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advanced analytics tools to track user behavior across features, which informed future product improvements and engaged user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real-time database solutions that streamlined data synchronization across mobile applications, enhancing user experience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that operate in an agile development environment, ensuring efficient resource management and service reliability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multiple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feature-rich consumer-facing products tailored for diverse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translate prototypes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an optimal user journey.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to optimize applications across various screen sizes, enhancing user satisfaction and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gathering requirements and delivering updates based on user feedback, leading to increased customer retention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to ensure predictable application behavior and to facilitate debugging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focusing on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APIs, developing backend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high-quality output through comprehensive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reliable development pipeline.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consumer identity and access management solutions, harnessing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/CSS for seamless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meetings to define user requirements and project direction in collaboration with products and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authentication flows with an emphasis on security and usability, leveraging industry standards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responsive web applications with a keen focus on translating designs into effective, interactive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processes, ensuring the delivery of high-quality applications that met client specifications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Agile methodologies to drive sprint planning and retrospective sessions, ensuring efficient project execution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application processes and workflows, supporting knowledge transfer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comprehensive testing and tuning, leading to notable decreases in load times and greater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