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Web Developer with extensive experience in creating dynamic websites and applications, specializing in PHP and WordPress. Proven track record of enhancing user engagement through front-end excellence and maintaining a user-focused approach in developing solutions. Strong leadership skills, able to mentor junior developers and facilitate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HTML5, CSS3, SASS,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Gutenberg, WordPress, Symphony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Chrome DevTools, Firebug, Git, SVN, Mercurial, Pantheon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Scrum, Usability Testing, SEO Best Practices, ADA Compliance, WCAG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Advanced Custom Fields (ACF), Custom Theme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Debugging Tools, Performance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marketing initiatives and enhance customer engagement across multiple segments.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visually appealing and functional front-end experiences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enterprise-grade software solutions, adhering to Agile Scrum methodologies for efficient project delivery and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exchanges between front-end applications and back-end services, ensuring high levels of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enhancement of the Symphony design system, championing consistency in UI/UX across all projects and ensuring high standards of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transition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site management and performance through expert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WordPress back-end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coding best practices,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adherence to company development standards,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SEO best practices to improve site visibility and Google rankings, leveraging front-end optimization techniques to boost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interactive tools such as configurators and calculators to enhance user experience and education on the web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debugging sessions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Firebug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standards of code quality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responsive web design principles to ensure consistency and accessibility across devices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sprint planning and retrospective sessions within Agile workflows, promoting teams towards achieving sprint goals effectively and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Diagnosed and resolved critical performance issues, enhancing site reliability and user satisfaction through effective debugging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WordPress CMS management by implementing best practices, resulting in improved site performance and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custom themes and plugins for WordPress, expanding the CMS functionalities to meet evolving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interfaces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for better interactivity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project managers and design leads to conceptualize and implement new features, employing Agile methodologies to ensure project milestones were met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third-party integration for advanced data capture and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projects aimed at improving CMS functionality for clients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transitions and integration of custom modules as needed.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version control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changes and ensure collaborative project workflows, promoting team synergy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detailed performance analysis and tuning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performance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that resulted in a 30% increase in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mentoring junior team members, promoting best coding practices, and fostering an environment of learning and improvement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in troubleshooting technical issues with existing web solutions, leveraging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for customized resolutions.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websites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and responsive applications focused on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cloud-based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projects that involved enhancing application layout and responsiveness by working with CSS frameworks and ensuring compatibility across multiple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creating and maintaining technical documentation for development practices and standards, helping to onboard new developers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user feedback and analytics to refine web applications and frameworks, improving the overall user experience and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basic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web accessibility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fostering inclusivity in web product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debugging tools to identify and rectify performance bottlenecks, ensuring optimal loading speeds and user satisfaction throughout web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