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7 years of experience in software development, focusing on PHP, MVC frameworks, and various database technologies. Proficient in designing, developing, and integrating complex software solutions that enhance operational efficiency. Adept at working collaboratively within Agile environments, participating in scrum ceremonies, and leveraging strong analytical skills to address technical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Symfony, ReactJS, MVC, Laravel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RDS,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Web Services:</w:t>
      </w:r>
      <w:r w:rsidRPr="00C3688B">
        <w:rPr>
          <w:rFonts w:ascii="Arial" w:hAnsi="Arial" w:cs="Arial"/>
          <w:color w:val="424242" w:themeColor="text1" w:themeShade="BF"/>
          <w:sz w:val="20"/>
          <w:szCs w:val="20"/>
        </w:rPr>
        <w:t xml:space="preserve"> REST, SOAP, AMQP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Cloud Services:</w:t>
      </w:r>
      <w:r w:rsidRPr="00C3688B">
        <w:rPr>
          <w:rFonts w:ascii="Arial" w:hAnsi="Arial" w:cs="Arial"/>
          <w:color w:val="424242" w:themeColor="text1" w:themeShade="BF"/>
          <w:sz w:val="20"/>
          <w:szCs w:val="20"/>
        </w:rPr>
        <w:t xml:space="preserve"> Docker,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Composer,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JSON, XML, CSV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Code Review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 software solutions utilizing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Symfony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enhancing system functionalities and integration with third-party APIs such as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innovative features in collaboration with cross-functional teams, employing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while ensuring seamless database interactions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improving code quality and adherence to best practices across the team while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daily stand-ups, sprint planning, and retrospective meetings to drive project efficiency and foster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complex SQL queries and ensured database performance by utilizing techniques such as indexing, which improved data retrieval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web services, ensuring smooth communication between frontend and backend and improving data accessibility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backlog grooming and requirement discussions with stakeholders to ensure alignment of business needs and technical solutions,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integrate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allowing for easier deployment of applications across various environments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JSON and XML parsing for seamless data exchange with external systems, ensuring data integrity and efficient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the migration of legacy systems to a more modern architecture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Composer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dependencies effectively, maintaining code hygiene and minimizing conflicts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troubleshooting and debugging to resolve performance bottlenecks,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technical documentation and user guides to facilitate onboarding of new team members and support ongoing maintenance efforts for the developed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cloud services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scalability and resilience, while ensuring compliance with best practice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MVC architecture to implement modular components and improve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user interfaces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enriching user experiences and improving customer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stakeholders to gather software requirements, utilizing techniques such as user stories and use cases for comprehensive understanding.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CRUD operations in relational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storage solutions and query optimization for better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and collaborated with team members through platforms like GitHub to streamline the software release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 processes, emphasizing continuous improvement through constructive feedback and learning from peers' developments in their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mentored junior developers on software best practices, performance enhancements, and facilitated knowledge transfer sessions on emerging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and conducted troubleshooting through log analysis, applying proactive measures to prevent outages.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development by implementing secure authentication processes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protect user data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integration of cloud-based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experience in services like EC2 and S3 for hosting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directly to database management efforts, including optimizing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through refined indexing and query adjustments.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development of internal tools to improve operational efficiency,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about upcoming technologies and frameworks to maintain competitive knowledge, focusing on innovations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API integrations, solidifying knowledge in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to connect applications with backend data 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accessibility of applications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developers and stakeholders in project sprints, effectively managing time and resources to meet critical project deadlines.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