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specializing in developing customer-centric, scalable applications utilizing modern JavaScript frameworks. Proven expertise in enhancing system performance, driving cross-functional collaboration, and leading architectural decisions in a remote-first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Cypress, Redux,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NewRelic,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E2E Testing,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Serverless,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MVVM, MV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Asana,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self-service pharmacy order fulfillment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to improve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high-quality, well-tested, and resilient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end-to-end test frameworks, achieving over 90% code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that resulted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system scalability and maintainability within a cross-functional team of engineers and product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eliminated technical debt in legacy systems by refactoring core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monitoring and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response times for critical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to ensure adherence to coding standards and performance benchmarks,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PMs to create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launch readiness and reducing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backend processes, improving operational efficiency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50% while ensuring high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front-end best practices,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team efficiency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cross-team initiatives to align on product goals, utilizing agile methodologies to influence decision-making and technical direction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to enhance user experience by conducting A/B testing using real user data, optimizing front-end workflows based on analytics insights and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data management and state synchronization,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queries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responsive, user-friendly web applications for healthcare-related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APIs to support front-end functionality, achieving a 40% improvement in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design meetings to refine application architecture, focusing on scalability and modularity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and UX teams to refine user journey 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rapid prototyping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robust code quality and reliability, leading to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facilitating the transition to automated deployment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in JavaScript applications to align with modern standards, enhancing maintainability and performance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syntax.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sprints, delivering functional requirements on schedule,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cross-team communications and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procedures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dynamic routing and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complex applications to facilitate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file storage solutions, improving asset loading times by 25% across client-facing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playing a key role in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documents and user guides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transfer and onboarding processes for new development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constructive feedback while ensuring adherence to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to enrich application features, including payment processing and third-party data services, increasing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build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webpack, optimizing performance and streamlining the development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