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developing and optimizing payment solutions in healthcare and IT consulting. Expert in modern programming languages and frameworks, with a strong passion for improving user experience and making healthcare payments efficient and transparent.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Stripe,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payment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enhanced patient billing experience, optimizing transaction flow and reducing payment failures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core checkout experience, enabling easy management of payment plans and card storage for patients.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articulate technical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project completion on time and with significant user satisfaction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development of a full-stack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services for payment integrations and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40% and minimizing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payment integrations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performance of payment features, maintaining a code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code quality and testing, promoting an environment of engineering excellence and continuous learning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infrastructure solutions, enabling smooth handling of increasing user traffic and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to gather requirements for new payment features, translating customer needs into technical specifications and actionable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improving the security standards for payment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patient information during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integrations for third-party financing options to create diversified payment experiences for users, enhancing affordability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coding standards and maintainable architecture consistently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system performance, implementing improvements that reduced service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experiences for various client projects and significantly improving customer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capabilities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optimal data retrieval and manipulation processes for increased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usability and supporting diverse user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participating in sprint planning and retrospectives to continually improve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enable smooth communication between front-end and back-end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application routing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system response times and enhancing user satisfaction through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environment setup time and reducing rollout-related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managing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optimizing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accessibility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during development cycles, ensuring consistency and reliability in relational database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design discussions, offering insights and recommendations based on technical know-how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test cases in automation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test coverage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the integration of new payment features and optimizing existing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reported by users,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sessions, presenting solutions and techniques in front-end development and best practices for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