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Frontend Engineer with over 8 years of extensive experience in mobile and web application development. Proficient in utilizing modern technologies to create seamless user experiences and robust performance across platforms. Expertise in React Native, React, and a wide range of complementary technologies aimed at enhancing productivity and maintaining clean, efficient codebases. A strong advocate for diversity and an active participant in collaborative environments that foster team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Swift,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 and Libraries:</w:t>
      </w:r>
      <w:r w:rsidRPr="00C3688B">
        <w:rPr>
          <w:rFonts w:ascii="Arial" w:hAnsi="Arial" w:cs="Arial"/>
          <w:color w:val="424242" w:themeColor="text1" w:themeShade="BF"/>
          <w:sz w:val="20"/>
          <w:szCs w:val="20"/>
        </w:rPr>
        <w:t xml:space="preserve"> React, React Native, Next.js, Expo, Native Base, Moti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Git, GitHub, CI/CD, Docker, Agile, Scrum, Algolia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Firebase,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Enzyme, React Testing Library, Flipper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transformation of a complex mobile application into a robust cross-platform solution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 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features using </w:t>
      </w:r>
      <w:r w:rsidRPr="00C3688B">
        <w:rPr>
          <w:rFonts w:ascii="Arial" w:hAnsi="Arial" w:cs="Arial"/>
          <w:b/>
          <w:color w:val="424242" w:themeColor="text1" w:themeShade="BF"/>
          <w:sz w:val="20"/>
          <w:szCs w:val="20"/>
        </w:rPr>
        <w:t xml:space="preserve">Expo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and real-time updates, significantly reducing turnaround time for new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seamless integration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optimize data fetching, which improved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of web applications, enhancing load times and SEO effectiveness, leading to increased visibility and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animations and gesture handling using </w:t>
      </w:r>
      <w:r w:rsidRPr="00C3688B">
        <w:rPr>
          <w:rFonts w:ascii="Arial" w:hAnsi="Arial" w:cs="Arial"/>
          <w:b/>
          <w:color w:val="424242" w:themeColor="text1" w:themeShade="BF"/>
          <w:sz w:val="20"/>
          <w:szCs w:val="20"/>
        </w:rPr>
        <w:t xml:space="preserve">Moti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user experience and interaction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within an Agile framework, participating in daily stand-ups and sprint planning to ensure project milestones were met on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and maintained a custom component library utilizing </w:t>
      </w:r>
      <w:r w:rsidRPr="00C3688B">
        <w:rPr>
          <w:rFonts w:ascii="Arial" w:hAnsi="Arial" w:cs="Arial"/>
          <w:b/>
          <w:color w:val="424242" w:themeColor="text1" w:themeShade="BF"/>
          <w:sz w:val="20"/>
          <w:szCs w:val="20"/>
        </w:rPr>
        <w:t xml:space="preserve">Native 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reusability across the application’s UI.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regression testing and performance profiling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overall application quality and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development processes and ensured rapid and reliable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utilized </w:t>
      </w:r>
      <w:r w:rsidRPr="00C3688B">
        <w:rPr>
          <w:rFonts w:ascii="Arial" w:hAnsi="Arial" w:cs="Arial"/>
          <w:b/>
          <w:color w:val="424242" w:themeColor="text1" w:themeShade="BF"/>
          <w:sz w:val="20"/>
          <w:szCs w:val="20"/>
        </w:rPr>
        <w:t xml:space="preserve">Flipper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React Native debugging, which improved the troubleshooting process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Tackled production bugs efficiently through debugging efforts across multiple platforms (iOS and Android), ensuring high system availability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best practices in code quality, performance optimization, and version control protocols, which improved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management and other stakeholders to build features aligning with the company's mission of creating an engaging and community-focused platform.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mobile and web applications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APIs that facilitated communication between the client and server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design and implement new features that improved system scalability through proper use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automated testing and unit testing across various platforms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delivery of stable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analyzing response times and implementing caching mechanisms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real-time data display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backend services to provide efficient and effective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which improved the team's collaborative code standards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refactor legacy code into manageable modules using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enhancing readability and maintainability of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code, handling branching and pull requests with rigorous quality checks.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high-performance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gather requirements and deliver high-quality software solutions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mobile application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best practices were documented and shared amongst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and server requests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integration path for frontend and backend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provided constructive feedback to ensure code quality and communication during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CI/CD frameworks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automatically upon completion of feature branches, improving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development and integration ensuring high availability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the UI/UX design team to improve usability using insights gathered from performance analytics.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