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AI Engineer with over 8 years of comprehensive experience in designing and implementing innovative AI/ML data solutions. Proven expertise in leading cross-functional teams to develop scalable, resilient multicloud architectures that enhance customer experience and drive business outcomes. Passionate about leveraging cutting-edge technologies to solve complex engineering challenges and deliver strategic value in the multicloud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Go, R, SQL,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Keras, Apache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Cloud Infrastructure (OCI),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Hadoop, Kafka, NoSQL, MongoDB, PostgreSQL, Data Lakes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Event-Driven Architecture,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Continuous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Encryption, OAuth 2.0, API Security, IAM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Visualization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Grafana, Matplotlib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AI-centric data platforms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model training efficiency for multicloud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end-to-end AI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Cloud Infrastructure (OCI)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operational efficiency and providing real-time analytics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 databases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streaming.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engineering teams to assess and evolve architecture patterns,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ensuring optimized deployment processes across multiple cloud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leadership role in defining product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predictive analytics, applying machine learning techniques to drive business insights and customer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to devise artifact management and model lifecycle strategies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deployments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workshops and presentations to promote understanding of AI/ML capabilities within organization, resulting in increased buy-in for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in client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NiFi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large datasets’ transformations, improving data flow between disparate systems and enhancing data accessibility for AI model training.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Advised stakeholders on AI product roadmaps and architectural decisions based on client requirements, ensuring alignment with modern multicloud frameworks and best practices in data governance.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machine learning models for predictive maintenance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model deployment processes with API frameworks, reducing downtime by 15% for key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automated testing protocols for AI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 scripting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elevating quality assurance procedures and ensuring model integrity throughout the deployment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dashboards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stakeholders with real-time insights generated from AI models, fostering data-driven decision-making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architecture that aligns with best practices in scalability and maintainability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cross-disciplinary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existing legacy systems, enhancing functionality and streamlining service delivery for more than 30 corporate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customer needs and pain points leading to the development of intelligent data solutions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handling large datasets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modernization of cloud deployments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operations through automation and integrating infrastructure management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architecture discussions, promoting microservices for modular deployment that improved responsiveness and maintainability of client applications across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project management and sprint planning sessions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stakeholders remained aligned with deliverables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codebases by applying continuous improvement practices, resulting in an increase of 25% in code quality and reduction of technical debt across multiple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authentication protocols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software updates and packages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version control while collaborating on project codebases.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stakeholder meetings to solicit requirements and translate them into technical specifications for software development, enhancing communication within the technical team and client.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provisioning, access management, and security protocols for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IAM policies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encryption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services by crafting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comply with industry standards and security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test cases development and quality assurance practices to ensure software compliance with functional and non-functional requirements, achieving project deliverance on 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