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Sr. Principal AI Engineer with over 8 years of comprehensive expertise in designing, optimizing, and scaling AI/ML-centric data platforms. Proven ability to leverage AI technologies to solve engineering challenges and deliver strategic solutions in a multicloud environment. Adept at providing architectural guidance, executing projects from Proof of Concept to deployment, and driving innovations aligned with customer value.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Scala, SQL,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Scikit-learn,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Cloud Infrastructure, AWS, Azure, Google Cloud,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Kafka, Elasticsearch, SQL Server,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Jupyter, Git, Jenkins, Ansible, Terraform,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Learning/AI: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Neural Networks, Natural Language Processing, Computer Vision, Reinforcement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Best Practices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 efficient processing of real-time data streams.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 end-to-end predictive analytics solution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data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design for a multicloud data integration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workflows and customer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ingestion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cleansing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integrity and quality of incoming data for ML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for new releases while maintaining compliance with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AI best practices and architectural guidelines, enhancing the technical competency of engineering teams across various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NLP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customer interaction experiences by automating support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high-availability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real-time data analytics capabilities for client portals.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standard operating procedures for deploying AI-driven solutions, fostering innovation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infrastructure deployment, reducing manual configuration time and ensuring scalability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into existing customer systems using RESTful APIs, providing seamless upgrades to backend infrastructures without disruption.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technical specifications using Agile methodologies, driving project success and alignment to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cutting-edge knowledge in AI technologies and participated in the development of internal proof of concepts to showcase innovative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resource utilization across multiple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seamless data integration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modularity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management strategies and providing effective duplicates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cross-functional teams in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and coached team members which led to a 20% increase in productivity and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architectural discussions with clients to align technology solutions with their business objectives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data science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predictive model accuracy and driving actionable insights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technical documentation for cloud architectures and data pipelines ensuring compliance with industry standards and facilitating knowledge sharing.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an internal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management solution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client-side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analysis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project teams to derive business intelligence from vast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single sign-on (SSO) functionality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user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user interface experiences, ensuring fluid customer interactions with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systems testing and debugging to assess application performance and reliability,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enhancing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relational database management systems to improve application logic and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to provide insights on system performance and user feedback, contributing to a continuous improvement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