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engineer with over 8 years of experience specializing in VoIP technologies, customer contact solutions, and system design. Proven ability to lead projects effectively while enhancing customer satisfaction through innovative solutions and best practices. Expertise in Genesys Cloud CX, VoIP implementation, and IVR/ACD scripting with a commitment to quality service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Telephony &amp; VoIP Technologies:</w:t>
      </w:r>
      <w:r w:rsidRPr="00C3688B">
        <w:rPr>
          <w:rFonts w:ascii="Arial" w:hAnsi="Arial" w:cs="Arial"/>
          <w:color w:val="424242" w:themeColor="text1" w:themeShade="BF"/>
          <w:sz w:val="20"/>
          <w:szCs w:val="20"/>
        </w:rPr>
        <w:t xml:space="preserve"> VoIP, IP Telephony, SIP Protocol, Genesys Cloud CX, Genesys Purecloud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 &amp; Frameworks:</w:t>
      </w:r>
      <w:r w:rsidRPr="00C3688B">
        <w:rPr>
          <w:rFonts w:ascii="Arial" w:hAnsi="Arial" w:cs="Arial"/>
          <w:color w:val="424242" w:themeColor="text1" w:themeShade="BF"/>
          <w:sz w:val="20"/>
          <w:szCs w:val="20"/>
        </w:rPr>
        <w:t xml:space="preserve"> Java, JavaScript, C#,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Microsoft SQL Server, SQL Stored Procedures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&amp; Application Services:</w:t>
      </w:r>
      <w:r w:rsidRPr="00C3688B">
        <w:rPr>
          <w:rFonts w:ascii="Arial" w:hAnsi="Arial" w:cs="Arial"/>
          <w:color w:val="424242" w:themeColor="text1" w:themeShade="BF"/>
          <w:sz w:val="20"/>
          <w:szCs w:val="20"/>
        </w:rPr>
        <w:t xml:space="preserve"> RESTful Web Services, Web APIs, 3rd Party API Integrations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 Technologies:</w:t>
      </w:r>
      <w:r w:rsidRPr="00C3688B">
        <w:rPr>
          <w:rFonts w:ascii="Arial" w:hAnsi="Arial" w:cs="Arial"/>
          <w:color w:val="424242" w:themeColor="text1" w:themeShade="BF"/>
          <w:sz w:val="20"/>
          <w:szCs w:val="20"/>
        </w:rPr>
        <w:t xml:space="preserve"> Network Administration, Media Voice Gateway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&amp; Collaboration Tools:</w:t>
      </w:r>
      <w:r w:rsidRPr="00C3688B">
        <w:rPr>
          <w:rFonts w:ascii="Arial" w:hAnsi="Arial" w:cs="Arial"/>
          <w:color w:val="424242" w:themeColor="text1" w:themeShade="BF"/>
          <w:sz w:val="20"/>
          <w:szCs w:val="20"/>
        </w:rPr>
        <w:t xml:space="preserve"> Technical Documentation, Project Management Tools, Best Practices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VoIP solutions utilizing </w:t>
      </w:r>
      <w:r w:rsidRPr="00C3688B">
        <w:rPr>
          <w:rFonts w:ascii="Arial" w:hAnsi="Arial" w:cs="Arial"/>
          <w:b/>
          <w:color w:val="424242" w:themeColor="text1" w:themeShade="BF"/>
          <w:sz w:val="20"/>
          <w:szCs w:val="20"/>
        </w:rPr>
        <w:t xml:space="preserve">Genesys Cloud CX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various enterprise-level clients, enhancing customer engagement and reducing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w:t>
      </w:r>
      <w:r w:rsidRPr="00C3688B">
        <w:rPr>
          <w:rFonts w:ascii="Arial" w:hAnsi="Arial" w:cs="Arial"/>
          <w:b/>
          <w:color w:val="424242" w:themeColor="text1" w:themeShade="BF"/>
          <w:sz w:val="20"/>
          <w:szCs w:val="20"/>
        </w:rPr>
        <w:t xml:space="preserve">IVR/ACD scripts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Genesys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technology to streamline customer support processes, resulting in a 30% improvement in call resolution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testing and troubleshooting of </w:t>
      </w:r>
      <w:r w:rsidRPr="00C3688B">
        <w:rPr>
          <w:rFonts w:ascii="Arial" w:hAnsi="Arial" w:cs="Arial"/>
          <w:b/>
          <w:color w:val="424242" w:themeColor="text1" w:themeShade="BF"/>
          <w:sz w:val="20"/>
          <w:szCs w:val="20"/>
        </w:rPr>
        <w:t xml:space="preserve">VoIP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for optimal functionality and performance, utilizing </w:t>
      </w:r>
      <w:r w:rsidRPr="00C3688B">
        <w:rPr>
          <w:rFonts w:ascii="Arial" w:hAnsi="Arial" w:cs="Arial"/>
          <w:b/>
          <w:color w:val="424242" w:themeColor="text1" w:themeShade="BF"/>
          <w:sz w:val="20"/>
          <w:szCs w:val="20"/>
        </w:rPr>
        <w:t xml:space="preserve">SIP Protocol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communication 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deploy innovative telephony solutions, ensuring alignment with strategic organizational goals and customer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detailed technical documentation and standard operating procedures for </w:t>
      </w:r>
      <w:r w:rsidRPr="00C3688B">
        <w:rPr>
          <w:rFonts w:ascii="Arial" w:hAnsi="Arial" w:cs="Arial"/>
          <w:b/>
          <w:color w:val="424242" w:themeColor="text1" w:themeShade="BF"/>
          <w:sz w:val="20"/>
          <w:szCs w:val="20"/>
        </w:rPr>
        <w:t xml:space="preserve">Genesys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implementations, solidifying best practices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database management and reporting using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improved data integrity and enhancing client data management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for internal staff on </w:t>
      </w:r>
      <w:r w:rsidRPr="00C3688B">
        <w:rPr>
          <w:rFonts w:ascii="Arial" w:hAnsi="Arial" w:cs="Arial"/>
          <w:b/>
          <w:color w:val="424242" w:themeColor="text1" w:themeShade="BF"/>
          <w:sz w:val="20"/>
          <w:szCs w:val="20"/>
        </w:rPr>
        <w:t xml:space="preserve">Genesys Cloud CX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 and best practices, fostering technical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Administered project tasks and support operations for </w:t>
      </w:r>
      <w:r w:rsidRPr="00C3688B">
        <w:rPr>
          <w:rFonts w:ascii="Arial" w:hAnsi="Arial" w:cs="Arial"/>
          <w:b/>
          <w:color w:val="424242" w:themeColor="text1" w:themeShade="BF"/>
          <w:sz w:val="20"/>
          <w:szCs w:val="20"/>
        </w:rPr>
        <w:t xml:space="preserve">Genesys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product lines, ensuring timely execution of all project deliverables while maintaining high service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vendor relationships for technology integrations, including </w:t>
      </w:r>
      <w:r w:rsidRPr="00C3688B">
        <w:rPr>
          <w:rFonts w:ascii="Arial" w:hAnsi="Arial" w:cs="Arial"/>
          <w:b/>
          <w:color w:val="424242" w:themeColor="text1" w:themeShade="BF"/>
          <w:sz w:val="20"/>
          <w:szCs w:val="20"/>
        </w:rPr>
        <w:t xml:space="preserve">Cisco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IBM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robust and scalable solutions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vital role in architectural design reviews for new solutions, providing insights into system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RESTful Web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integration of third-party applications into existing </w:t>
      </w:r>
      <w:r w:rsidRPr="00C3688B">
        <w:rPr>
          <w:rFonts w:ascii="Arial" w:hAnsi="Arial" w:cs="Arial"/>
          <w:b/>
          <w:color w:val="424242" w:themeColor="text1" w:themeShade="BF"/>
          <w:sz w:val="20"/>
          <w:szCs w:val="20"/>
        </w:rPr>
        <w:t xml:space="preserve">Genesys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enhancing customer service experience through automation.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on-call support rotations, resolving critical technical issues with a focus on root cause analysis and permanent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network assessments and optimizations using </w:t>
      </w:r>
      <w:r w:rsidRPr="00C3688B">
        <w:rPr>
          <w:rFonts w:ascii="Arial" w:hAnsi="Arial" w:cs="Arial"/>
          <w:b/>
          <w:color w:val="424242" w:themeColor="text1" w:themeShade="BF"/>
          <w:sz w:val="20"/>
          <w:szCs w:val="20"/>
        </w:rPr>
        <w:t xml:space="preserve">network administration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enhancing overall telephony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project management methodologies to ensure on-time delivery and adherence to budget constraints for all telephony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scalable </w:t>
      </w:r>
      <w:r w:rsidRPr="00C3688B">
        <w:rPr>
          <w:rFonts w:ascii="Arial" w:hAnsi="Arial" w:cs="Arial"/>
          <w:b/>
          <w:bCs/>
          <w:color w:val="424242" w:themeColor="text1" w:themeShade="BF"/>
          <w:sz w:val="20"/>
        </w:rPr>
        <w:t xml:space="preserve">VoIP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tailored for e-commerce companies, integrating </w:t>
      </w:r>
      <w:r w:rsidRPr="00C3688B">
        <w:rPr>
          <w:rFonts w:ascii="Arial" w:hAnsi="Arial" w:cs="Arial"/>
          <w:b/>
          <w:bCs/>
          <w:color w:val="424242" w:themeColor="text1" w:themeShade="BF"/>
          <w:sz w:val="20"/>
        </w:rPr>
        <w:t xml:space="preserve">SIP Protocol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end-to-end lifecycle of </w:t>
      </w:r>
      <w:r w:rsidRPr="00C3688B">
        <w:rPr>
          <w:rFonts w:ascii="Arial" w:hAnsi="Arial" w:cs="Arial"/>
          <w:b/>
          <w:bCs/>
          <w:color w:val="424242" w:themeColor="text1" w:themeShade="BF"/>
          <w:sz w:val="20"/>
        </w:rPr>
        <w:t xml:space="preserve">Genesys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projects from requirements gathering to implementation and post-deployment support.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configuration of </w:t>
      </w:r>
      <w:r w:rsidRPr="00C3688B">
        <w:rPr>
          <w:rFonts w:ascii="Arial" w:hAnsi="Arial" w:cs="Arial"/>
          <w:b/>
          <w:bCs/>
          <w:color w:val="424242" w:themeColor="text1" w:themeShade="BF"/>
          <w:sz w:val="20"/>
        </w:rPr>
        <w:t xml:space="preserve">Media Voice Gateways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compatibility with existing telephony systems, improving voice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t>
      </w:r>
      <w:r w:rsidRPr="00C3688B">
        <w:rPr>
          <w:rFonts w:ascii="Arial" w:hAnsi="Arial" w:cs="Arial"/>
          <w:b/>
          <w:bCs/>
          <w:color w:val="424242" w:themeColor="text1" w:themeShade="BF"/>
          <w:sz w:val="20"/>
        </w:rPr>
        <w:t xml:space="preserve">Web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integrating existing systems with </w:t>
      </w:r>
      <w:r w:rsidRPr="00C3688B">
        <w:rPr>
          <w:rFonts w:ascii="Arial" w:hAnsi="Arial" w:cs="Arial"/>
          <w:b/>
          <w:bCs/>
          <w:color w:val="424242" w:themeColor="text1" w:themeShade="BF"/>
          <w:sz w:val="20"/>
        </w:rPr>
        <w:t xml:space="preserve">Genesys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 flow and enhancing user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database management and reporting functionalities, enabling data-driven decision-making.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for existing VoIP systems, achieving a 15% reduction in latency and improving call clarity.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client-specific training sessions on utilizing </w:t>
      </w:r>
      <w:r w:rsidRPr="00C3688B">
        <w:rPr>
          <w:rFonts w:ascii="Arial" w:hAnsi="Arial" w:cs="Arial"/>
          <w:b/>
          <w:bCs/>
          <w:color w:val="424242" w:themeColor="text1" w:themeShade="BF"/>
          <w:sz w:val="20"/>
        </w:rPr>
        <w:t xml:space="preserve">Genesys Cloud CX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 enhancing user adoption and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w:t>
      </w:r>
      <w:r w:rsidRPr="00C3688B">
        <w:rPr>
          <w:rFonts w:ascii="Arial" w:hAnsi="Arial" w:cs="Arial"/>
          <w:b/>
          <w:bCs/>
          <w:color w:val="424242" w:themeColor="text1" w:themeShade="BF"/>
          <w:sz w:val="20"/>
        </w:rPr>
        <w:t xml:space="preserve">VoIP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platforms to modernize communication workflows, achieving 30% cost savings.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efforts of API scripts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integration capabilities with in-house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acceptance testing (UAT) phases for new telephony applications, ensuring functional specifications were met.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for network settings, protocols, and configurations while assisting in troubleshooting and system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design and execution of training materials, helping internal teams better understand telephony best practices and gain certifications.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w:t>
      </w:r>
      <w:r w:rsidRPr="00C3688B">
        <w:rPr>
          <w:rFonts w:ascii="Arial" w:hAnsi="Arial" w:cs="Arial"/>
          <w:b/>
          <w:bCs/>
          <w:color w:val="424242" w:themeColor="text1" w:themeShade="BF"/>
          <w:sz w:val="20"/>
        </w:rPr>
        <w:t xml:space="preserve">Network Administration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tasks, optimizing network configurations to elevate call handling capabilities and minimize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system performance and prepared analytical reports to facilitate strategic decision-making regarding telephony infrastructure.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