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Full Stack Engineer with comprehensive experience in developing high-quality software solutions across diverse industries. Proficient in leveraging modern development stacks, including deep expertise in JavaScript frameworks and cloud services, to enhance operational efficiency and deliver exceptional results. Passionate about fostering collaborative environments and enthusiastic about applying creative solutions to complex challenges.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Vue,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Jenkins,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Jest, Mocha, Newman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REST APIs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serving thousands of concurrent users,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backend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high-performance front-end applications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supplemented by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component-based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on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seamless integration with third-party services and ensuring high data integrity and security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streamline deployment processes and enhance system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continuous integration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automated testing and deployment, resulting in 30% reduction in time-to-deploy.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systems to cloud solutions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application responsiveness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implementing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load times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agile methodologies, improving team productivity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modular components for complex UI implementations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reusability and maintainability of code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and logging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proactive issue detection and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for software development processes, ensuring knowledge transfer and sustainability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flexible data storage solutions and optimized queries for performance enhancement in data-intensive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sprints and stand-up meetings, fostering an environment of collaboration and continuous improvement in project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a 99.9% uptime for critical applications through rigorous monitoring and proactive infrastructure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and implement enterprise-scale software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agile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interactive user interfaces, enhancing user engagement and satisfaction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management creating efficient schemas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unit testing and integration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bugs in production by implementing robust testing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backend 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performance and reliability for high-traffic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pipelines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release process and decreasing downtime during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RESTful API services to extend functionality and data acquisition capabilities of existing platforms.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reviews and contributed to strategies for improving application performance and scalability across diverse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authentication mechanisms via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in application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maintenance and optimizations of microservices using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serverless computing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adherence to accessibility and responsiveness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migrations for system upgrades, ensuring data integrity and minimal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teams to define user stories and accepted criteria, ensuring clear communication and expectations in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health and optimized performance with tools such as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noticeable increase in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and knowledge-sharing sessions on best practices in Agile development and modern JavaScript frameworks to improve team skill sets.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user and system documentation, facilitating training and onboarding processes to enhance team adaptiveness.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