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results-driven frontend engineer with over 8 years of expertise in building scalable UI solutions for SaaS products. Proficient in modern JavaScript frameworks like Ember and React, alongside a strong foundation in HTML and CSS. Demonstrated ability to collaborate with cross-functional teams to enhance user experience. Passionate about accessibility and building robust applications that deliver high-quality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Ember,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npm, yarn, Ember CLI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Accessibility, User Experience,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D3, Three.js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Task Runners: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SCSS,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Animation, Bezier curves, Efficient rendering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responsive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user interaction and seamless navigation for high-scale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dynamic data visualization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analysis of extensive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reliability, achieving a 98%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backend engineers to define product specifications and enhance overall product integrity through iterative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component-based architecture to maximize reusability and simplify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progressive enhancement strategies ensuring web applications meet accessibility standards, improving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code review process, providing mentorship and guidance to junior developers on best practices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suite of tools to improve development workflows, significantly reducing build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modular CSS methodologies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styling across multiple platforms, ensuring consistent look and feel.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optimization tasks, employing efficient rendering techniques and analyzing animation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accessibility in web applications, promoting team-wide awareness and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integrating CI/CD practices into frontend development workflows,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applications' user interfaces by incorporating responsive design principles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cross-disciplinary agile ceremonies, collaborating effectively with QA Analysts, Product Managers, and Technical Writers for cohesive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open-source contributions to libraries used within the organization, fostering a culture of collaboration and shared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speed and scalability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application reliability for complex SaaS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by integrating responsive design principles in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analysts and product owners to refine user stories and translate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seamless integration across multiple environments and managing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reviews, focusing on adherence to coding standards and refactoring practices to ensure maintainability of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reusable UI components, focusing on modular development and standardization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strategy discussions about UI architecture, contributing towards decisions impacting future technology direction.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aspects of application development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SPA (Single Page Applications) that served diverse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 performance by analyzing bottlenecks, implementing lazy loading techniques to improve the user experience drastically.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Highcharts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define requirements and implement new features based on user feedback and analytical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enhancements to existing applications ensuring a seamless user experience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vanilla 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on UI codebases, ensuring adherence to project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processes, collaborating with end-users to validate functionality and usability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process workflows, aiding in the onboarding of new developers to ensure they quickly adapt to the project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