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Senior Front-End Engineer with over 8 years of experience in building innovative and user-centric web applications. Expert in React and React Native, with a strong background in developing consumer-facing applications at scale. Proven ability to lead projects from inception to deployment while collaborating closely with cross-functional teams in fast-paced environments. Familiar with modern development practices and crypto concepts, and highly motivated to enhance user engagement in on-chain social networks.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React Native, JavaScript, TypeScript, HTML5, CSS3, SASS, Webpack, Babel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Node.js, Solidity, Express.js,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Docker, Jest, Mocha, Postman, Figma, Slack, Notion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Skills: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Code Review, RFC Management, Cross-Functional Collaboration, Incident Response, On-Call Support, User Experience Design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high-performance trading interfaces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 Native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user engagement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scalable frontend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Babel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optimized load times and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managers and designers to iteratively improve user interfaces based on user feedback and testing, enhancing feature adoption rates.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end-to-end project management for multiple releases, ensuring alignment with cross-functional stakeholders and on-time delivery of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comprehensive code reviews, improving code quality and maintaining coding standards across the team using modern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create efficient data fetching strategies, reducing API call latency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mobile-first responsive design patterns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 seamless user experience across devices.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integration of crypto-based features,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Solidity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smart contracts to enhance security and transaction transparency in trading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actively in incident response and on-call rotations, resolving incidents swiftly to minimize downtime and user impact.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Introduced automated testing frameworks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robust functionality and prevent regressions.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on the team in the latest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features and modern frontend workflows, fostering a culture of continuous learning.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Ongoing participation in RFC discussions to refine and propose new features, driving innovation and user engagement at Zora.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and developed integrations with backend systems built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overall system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customer-facing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over 99% uptime and significantly enhancing user satisfaction ratings.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building enterprise-level applications, improving code maintainability and reducing bugs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collaborative UX design sessions with stakeholders to gather feedback, aligning technical solutions with business goals.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RESTful APIs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power frontend applications, ensuring seamless data exchange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security best practices to safeguard user data,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authentication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migration of legacy applications to modern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architectures, enhancing performance by up to 40%.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detailed documentation for APIs and system integrations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onboarding for new developers.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QA teams to identify potential improvements, making enhancements based on metrics and user insights.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identity management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simplifying user onboarding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interactive web components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aligning with modern web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 sprints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methodologies, ensuring timely delivery of features and improvements.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designers to implement frontend designs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adhering to UX best practices and accessibility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system efficiency improvements, performing optimizations leading to reduced load time for web applications by 15%.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proactive monitoring of client applications, providing support and troubleshooting during critical downtimes.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project proposals and technical documentation, enhancing communication regarding project scopes and deliverables.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user training sessions and created learning materials to help clients maximize their use of identity management tools.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