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UI Software Engineer with over 8 years of experience in developing high-quality user interfaces using TypeScript, Next.js, and React. Proven track record in collaborating with product and UX teams to deliver exceptional customer experiences. Expertise in breaking down complex problems into manageable features while maintaining code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TypeScript, Next.js, React,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User experience design, Wireframing, Prototyping,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Unit testing, Integration testing, Jest, Mocha, API mocks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RESTful APIs, GraphQL,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Cloud-Native applications,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Visual Studio Code, CI/CD pipelines,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Writing:</w:t>
      </w:r>
      <w:r w:rsidRPr="00C3688B">
        <w:rPr>
          <w:rFonts w:ascii="Arial" w:hAnsi="Arial" w:cs="Arial"/>
          <w:color w:val="424242" w:themeColor="text1" w:themeShade="BF"/>
          <w:sz w:val="20"/>
          <w:szCs w:val="20"/>
        </w:rPr>
        <w:t xml:space="preserve"> Technical documentation, Diagrams, OpenAPI specifications,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Review and Collaboration:</w:t>
      </w:r>
      <w:r w:rsidRPr="00C3688B">
        <w:rPr>
          <w:rFonts w:ascii="Arial" w:hAnsi="Arial" w:cs="Arial"/>
          <w:color w:val="424242" w:themeColor="text1" w:themeShade="BF"/>
          <w:sz w:val="20"/>
          <w:szCs w:val="20"/>
        </w:rPr>
        <w:t xml:space="preserve"> Code reviews, Knowledge sharing, Agile sprints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Performance bottlenecks, Code refactoring, Optimization techniques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 high-performance user interface for the Cint Exchange's Ordering platform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and product managers to identify user pain points, leading to a 40% reduction in task completion time through intuitive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frontend components and abstractions, significantly enhancing the development speed and code maintainability in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conducting code reviews and ensuring adherence to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which resulted in a 50% decrease in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and optimization strategies that reduced rendering time by 30% across critical user interfaces, leveraging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technical documentation, including API mocks, that facilitated cross-team communications and improved understanding of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error handling and system reliability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consistently delivering features within timelines by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on AWS, utilising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the frontend, enhancing the responsiveness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best practices guideline for frontend engineering and participated in onboarding new developers to ensure consistently high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existing design system by integrating new UI components that aligned with company branding while ensuring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24/7 on-call support for production systems, implementing monitoring tools to proactively identify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team members focused on performance optimization techniques and the importance of code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development of a customer-facing dashboard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scores by implementing responsive design principles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RESTful APIs, enhancing data fetching performance and ensuring a smooth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efficient forms and validation logic utilizing </w:t>
      </w:r>
      <w:r w:rsidRPr="00C3688B">
        <w:rPr>
          <w:rFonts w:ascii="Arial" w:hAnsi="Arial" w:cs="Arial"/>
          <w:b/>
          <w:bCs/>
          <w:color w:val="424242" w:themeColor="text1" w:themeShade="BF"/>
          <w:sz w:val="20"/>
        </w:rPr>
        <w:t xml:space="preserve">React Hook 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the rate of successful transactions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fostering a culture of collaboration and knowledge sharing among team members, leading to improved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CSS/SCSS design library that ensured consistent styling across multiple projects, utilizing methodologies like BEM.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adoption of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the overall quality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from legacy systems to modern architectures, ensuring minimal downtime and seamless transitions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bi-weekly sprint reviews, demonstrating new features to stakeholders and collecting feedback to guide future product iterations.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security features for web applications, utilizing basic knowledge of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user interface designers to enhance user interaction and experience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dynamic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internal tools and dashboards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operational efficiencies and higher data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create technical solutions to address specific client needs, ensuring alignment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technical documentation for APIs and client libraries that improved code maintainability and clarity for future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focusing on improving code quality and functionality, thereby ensuring adherence to team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debugging APIs, allowing for rapid development cycles and better communication with backend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strategies to ensure optimal performance across a variety of devices, enhancing user accessibility.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