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Solutions Developer specializing in applied analytics with a deep understanding of no-code and low-code tools and technologies. Adept at transforming complex data into actionable insights, driving business decision-making, and delivering high-impact analytic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Alteryx, Tableau, Google Data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R,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ETL: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NiFi, Talend, Informatica, SSIS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scikit-learn,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Domo, Looker, Sisense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Teams, Slack, Zoom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analytics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key performance indicators with real-time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Informatica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cleansing processes and significantly reducing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dashboards, integrating datasets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decision-making for executive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proposed no-code solutions, optimizing data-flows in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for deploying machine learning models,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predictive analytics capabilities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workshops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self-service data analytics, driving a culture of data-driven decision making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project management, implementing weekly sprints and facilitating daily stand-ups to ensure project milestones were met 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analyzed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enhancing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insight into trends and forecasts through advanced analytics and reporting delivered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Domo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Looker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and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generating insights on user behavior that informed strategic product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governance frameworks in alignment with compliance regulations, improving data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ETL processes to integrate disparate data sources,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migration tasks across various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reporting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manual intervention in reporting by 40%, thus improving overall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identify business challenges and delivered innovative data-driven solutions in line with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visualization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clients with actionable insights derived from complex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data collection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accuracy and timeliness of reporting metrics for client campaigns.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integration efforts by creating ETL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data pipeline efficiency by reducing data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multi-disciplinary teams to deploy analytic models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enhancement of cloud analytics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business intelligence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Data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real-time insights to clients in diverse sectors, facilitating data-driven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optimization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recommendations to improve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focusing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iterative approach to deliver client solutions rapidly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gathering requirements and delivering presentations on data strategy and discovering opportunities for efficiency gains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Alteryx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optimizing data analytics platforms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detailed analysis and visualization of client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raw data into comprehensible reports shared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query languages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assist clients in retrieving crucial business insights from historical datasets, enhancing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strategies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for predictive analytics, providing innovative solutions to enhance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on no-code development tools, fostering a culture of innovation and continuous learning within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creation of comprehensive documentation for data workflows and analytics solutions,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operational efficiency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providing clarity on project scopes and timelines, ultimately driving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cross-department collaboration to ensure alignment on data initiatives, emphasizing the importance of actionable insights for improved client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