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software engineer and educator with a strong passion for mentoring and developing curriculum that integrates modern AI technologies. Adept in teaching programming languages and frameworks, focusing on real-world applications and problem-solving skills. Proven track record in delivering engaging content and supporting student success in learning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HTML, CSS,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Redux Toolkit, React + TypeScript, Flask, FastAPI, SQLAlchemy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Git, GitHub, Postman, PokeAPI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Tools and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 Copilot, ChatGPT, Codeium, Cursor, Replit 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OOP, REST APIs, Responsive Design, Collaborative Development, Advanced Querying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instructor-led training modules incorporating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aspiring software engineers, focusing on real-world project development and deployment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curriculum that 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 productivity tools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Copilot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ChatGPT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coding exercises, helping students optimize their coding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over 50 students in live cohort sessions, guiding them through complex concepts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DOM manipulation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async programming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Fetch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remote classes emphasizing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development, allowing students to handle RESTful APIs and database management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assessments and projects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teach full-stack deployment workflows, ensuring students gain hands-on experience with containerization.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feedback mechanisms to improve curriculum based on student performance and engagement, focusing on technologies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collaborative projects, instilling best practices in version control among students, promoting teamwork and communication skills.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Encouraged the exploration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AI-driven debugging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tools, demonstrating their impact on software development efficiency and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an online community for student support, sharing resources and project showcases, with a focus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modern web development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workshops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advanced querying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SQLAlchemy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students' data manipulation capabilities for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Promoted innovative thinking in project work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Hooks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state management solutions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 Toolkit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students can build scalable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Guided students through building full-stack applications,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various AI technologies to create intelligent solutions to real-world problems.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structured critiques of student projects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industry standards were met in their implementations and showcasing their skills.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high student satisfaction rates through tailored teaching approaches and the incorporation of new technologies, such as collaboration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Replit 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development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responsive design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backend functionalities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SQLAlchemy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ORM and database interactions, ensuring effective data handling in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enhancement of existing codebases by applying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OOP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increased maintainability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tests and 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in collaborative settings, enabling seamless integration and code quality assurance in team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Reviewed project specifications and developed features in accordance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compatibility with client requirements and enhancing feature sets.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Coached junior developers in coding best practices, particularly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development, focusing on state management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component lifecycle methods.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deployment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workflows and reducing deployment times for web applications.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and maintenance of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its frameworks, focusing on enhancing user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components.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 members to troubleshoot and debug software, applying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testing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functionality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reviews, providing constructive feedback on coding patterns and adherence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OOP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learning of emerging technologies, including AI tools that assist in code generation and debugging.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implementation of unit tests to validate application performance, promoting strong coding discipline and reliability in projects.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