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Senior Software Engineer with extensive experience in C++ development, Linux environments, and requirements analysis. Proven track record in delivering robust software solutions in IT consulting, with a focus on optimizing system performance and user experience. Strong advocate for best practices in software development and agile methodologies. Committed to continuous learning and implementing innovative technologies to enhance project outcomes.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Python, C#,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Operating Systems:</w:t>
      </w:r>
      <w:r w:rsidRPr="00C3688B">
        <w:rPr>
          <w:rFonts w:ascii="Arial" w:hAnsi="Arial" w:cs="Arial"/>
          <w:color w:val="424242" w:themeColor="text1" w:themeShade="BF"/>
          <w:sz w:val="20"/>
          <w:szCs w:val="20"/>
        </w:rPr>
        <w:t xml:space="preserve"> Linux, Windows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Platforms:</w:t>
      </w:r>
      <w:r w:rsidRPr="00C3688B">
        <w:rPr>
          <w:rFonts w:ascii="Arial" w:hAnsi="Arial" w:cs="Arial"/>
          <w:color w:val="424242" w:themeColor="text1" w:themeShade="BF"/>
          <w:sz w:val="20"/>
          <w:szCs w:val="20"/>
        </w:rPr>
        <w:t xml:space="preserve"> Qt, Boost, GNU, POSIX</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Oracle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w:t>
      </w:r>
      <w:r w:rsidRPr="00C3688B">
        <w:rPr>
          <w:rFonts w:ascii="Arial" w:hAnsi="Arial" w:cs="Arial"/>
          <w:color w:val="424242" w:themeColor="text1" w:themeShade="BF"/>
          <w:sz w:val="20"/>
          <w:szCs w:val="20"/>
        </w:rPr>
        <w:t xml:space="preserve"> Git, Jenkins, Docker, Kubernetes, JIRA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Kanban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CppUnit,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Networking:</w:t>
      </w:r>
      <w:r w:rsidRPr="00C3688B">
        <w:rPr>
          <w:rFonts w:ascii="Arial" w:hAnsi="Arial" w:cs="Arial"/>
          <w:color w:val="424242" w:themeColor="text1" w:themeShade="BF"/>
          <w:sz w:val="20"/>
          <w:szCs w:val="20"/>
        </w:rPr>
        <w:t xml:space="preserve"> TCP/IP, REST APIs, SOAP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HTML, CSS, JavaScript, React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developers in designing and implementing high-performance applications using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system efficiency by 30% in a fast-paced Linux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rigorous </w:t>
      </w:r>
      <w:r w:rsidRPr="00C3688B">
        <w:rPr>
          <w:rFonts w:ascii="Arial" w:hAnsi="Arial" w:cs="Arial"/>
          <w:b/>
          <w:color w:val="424242" w:themeColor="text1" w:themeShade="BF"/>
          <w:sz w:val="20"/>
          <w:szCs w:val="20"/>
        </w:rPr>
        <w:t xml:space="preserve">requirements analysis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gather and define project scopes, ensuring alignment with client expectations and delivering quality software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containers for seamless deployment of microservices, enabling rapid release cycles and reducing downtime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complex algorithms for data processing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improving the application's data handling capabilities.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automating testing and deployment processes, which reduced errors by 25% during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database connectivity using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optimal query performance and data integrity across multiple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Qt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develop cross-platform applications, enhancing user interface responsiveness and overall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Wrote detailed technical documentation and collaborated with QA teams to validate features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CppUnit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software met industry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code reviews and provided mentorship to junior developers, fostering a culture of continuous improvement and high-quality output.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ceremonies, promoting best practices in object-oriented design and development, which improved delivery timelines by 15%.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integrate </w:t>
      </w:r>
      <w:r w:rsidRPr="00C3688B">
        <w:rPr>
          <w:rFonts w:ascii="Arial" w:hAnsi="Arial" w:cs="Arial"/>
          <w:b/>
          <w:color w:val="424242" w:themeColor="text1" w:themeShade="BF"/>
          <w:sz w:val="20"/>
          <w:szCs w:val="20"/>
        </w:rPr>
        <w:t xml:space="preserve">REST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into legacy systems, facilitating smoother data interactions and enhancing functionality.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tuning on applications to ensure compliance with scalability requirements, successfully handling up to 100,000 concurrent users.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build scripts using </w:t>
      </w:r>
      <w:r w:rsidRPr="00C3688B">
        <w:rPr>
          <w:rFonts w:ascii="Arial" w:hAnsi="Arial" w:cs="Arial"/>
          <w:b/>
          <w:color w:val="424242" w:themeColor="text1" w:themeShade="BF"/>
          <w:sz w:val="20"/>
          <w:szCs w:val="20"/>
        </w:rPr>
        <w:t xml:space="preserve">GNU Make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CMake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build processes and reducing compile times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security assessments to ensure software compliance with industry standards such as OWASP, leading to a 50% reduction in vulnerabilities.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robust software solutions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 a </w:t>
      </w:r>
      <w:r w:rsidRPr="00C3688B">
        <w:rPr>
          <w:rFonts w:ascii="Arial" w:hAnsi="Arial" w:cs="Arial"/>
          <w:b/>
          <w:bCs/>
          <w:color w:val="424242" w:themeColor="text1" w:themeShade="BF"/>
          <w:sz w:val="20"/>
        </w:rPr>
        <w:t xml:space="preserve">Linux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environment, meeting tight deadlines without compromising code quality.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design and implementation of microservices architecture, improving system scalability and maintainability.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hands-on experience with </w:t>
      </w:r>
      <w:r w:rsidRPr="00C3688B">
        <w:rPr>
          <w:rFonts w:ascii="Arial" w:hAnsi="Arial" w:cs="Arial"/>
          <w:b/>
          <w:bCs/>
          <w:color w:val="424242" w:themeColor="text1" w:themeShade="BF"/>
          <w:sz w:val="20"/>
        </w:rPr>
        <w:t xml:space="preserve">Boost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libraries for implementing complex functionalities like multi-threading and networking protocols.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DevOps initiatives through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orchestration, automating application deployment and enhancing IT workflow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unit testing with frameworks like </w:t>
      </w:r>
      <w:r w:rsidRPr="00C3688B">
        <w:rPr>
          <w:rFonts w:ascii="Arial" w:hAnsi="Arial" w:cs="Arial"/>
          <w:b/>
          <w:bCs/>
          <w:color w:val="424242" w:themeColor="text1" w:themeShade="BF"/>
          <w:sz w:val="20"/>
        </w:rPr>
        <w:t xml:space="preserve">CppUnit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high code coverage and reliability of new features and updates.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the project management team to define project milestones and deliverables through effective </w:t>
      </w:r>
      <w:r w:rsidRPr="00C3688B">
        <w:rPr>
          <w:rFonts w:ascii="Arial" w:hAnsi="Arial" w:cs="Arial"/>
          <w:b/>
          <w:bCs/>
          <w:color w:val="424242" w:themeColor="text1" w:themeShade="BF"/>
          <w:sz w:val="20"/>
        </w:rPr>
        <w:t xml:space="preserve">requirements analysis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clarity and precision in development.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developing user-friendly interfaces that seamlessly integrated with back-end components.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Analyzed existing codebases to identify areas of refactoring, improving performance and reducing technical debt.</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multiple projects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cross-platform application compatibility and user engagement.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stakeholders to gather requirements and define project scope, facilitating clear communication across teams, and ensuring client satisfaction.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critical functionalities for client applications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overall application usability.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version control tools like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efficient project collaboration and management, tracking changes and resolving conflicts systematically.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daily stand-ups and sprint planning meetings, promoting Agile methodologies while working collaboratively with team members.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peer code review sessions, providing constructive feedback and suggestions to enhance code quality and development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system integration testing to ensure seamless interaction between various software components and modules.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system designs and processes for project continuity and knowledge transfer among team members.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